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B79" w:rsidRPr="000845B2" w:rsidRDefault="007C0B79" w:rsidP="007C0B79">
      <w:pPr>
        <w:rPr>
          <w:rFonts w:ascii="Times New Roman" w:hAnsi="Times New Roman" w:cs="Times New Roman"/>
          <w:b/>
        </w:rPr>
      </w:pPr>
      <w:r w:rsidRPr="000845B2">
        <w:rPr>
          <w:rFonts w:ascii="Times New Roman" w:hAnsi="Times New Roman" w:cs="Times New Roman"/>
          <w:b/>
        </w:rPr>
        <w:t xml:space="preserve"> «Согласовано»                      «Согласовано»                                           «Утверждаю»</w:t>
      </w:r>
    </w:p>
    <w:p w:rsidR="007C0B79" w:rsidRPr="000845B2" w:rsidRDefault="007C0B79" w:rsidP="007C0B79">
      <w:pPr>
        <w:rPr>
          <w:rFonts w:ascii="Times New Roman" w:hAnsi="Times New Roman" w:cs="Times New Roman"/>
        </w:rPr>
      </w:pPr>
      <w:r w:rsidRPr="000845B2">
        <w:rPr>
          <w:rFonts w:ascii="Times New Roman" w:hAnsi="Times New Roman" w:cs="Times New Roman"/>
        </w:rPr>
        <w:t xml:space="preserve">Руководитель ШМО                  Заместитель Директора по УР   </w:t>
      </w:r>
      <w:r w:rsidR="000611C5">
        <w:rPr>
          <w:rFonts w:ascii="Times New Roman" w:hAnsi="Times New Roman" w:cs="Times New Roman"/>
        </w:rPr>
        <w:t xml:space="preserve">       Директор МБОУ «Школа № 99</w:t>
      </w:r>
      <w:r w:rsidRPr="000845B2">
        <w:rPr>
          <w:rFonts w:ascii="Times New Roman" w:hAnsi="Times New Roman" w:cs="Times New Roman"/>
        </w:rPr>
        <w:t>»</w:t>
      </w:r>
    </w:p>
    <w:p w:rsidR="007C0B79" w:rsidRPr="000845B2" w:rsidRDefault="000611C5" w:rsidP="007C0B79">
      <w:pPr>
        <w:rPr>
          <w:rFonts w:ascii="Times New Roman" w:hAnsi="Times New Roman" w:cs="Times New Roman"/>
        </w:rPr>
      </w:pPr>
      <w:r>
        <w:rPr>
          <w:rFonts w:ascii="Times New Roman" w:hAnsi="Times New Roman" w:cs="Times New Roman"/>
        </w:rPr>
        <w:t>_____Н.Ю.Ежов</w:t>
      </w:r>
      <w:r w:rsidR="00DF7543">
        <w:rPr>
          <w:rFonts w:ascii="Times New Roman" w:hAnsi="Times New Roman" w:cs="Times New Roman"/>
        </w:rPr>
        <w:t>а             _______Л.Г.Платончева</w:t>
      </w:r>
      <w:r>
        <w:rPr>
          <w:rFonts w:ascii="Times New Roman" w:hAnsi="Times New Roman" w:cs="Times New Roman"/>
        </w:rPr>
        <w:t xml:space="preserve">                                       __________О.Н.Лукина</w:t>
      </w:r>
    </w:p>
    <w:p w:rsidR="007C0B79" w:rsidRPr="000845B2" w:rsidRDefault="007B38B4" w:rsidP="007C0B79">
      <w:pPr>
        <w:rPr>
          <w:rFonts w:ascii="Times New Roman" w:hAnsi="Times New Roman" w:cs="Times New Roman"/>
          <w:sz w:val="24"/>
          <w:szCs w:val="24"/>
        </w:rPr>
      </w:pPr>
      <w:r>
        <w:rPr>
          <w:rFonts w:ascii="Times New Roman" w:hAnsi="Times New Roman" w:cs="Times New Roman"/>
        </w:rPr>
        <w:t>Протокол № 1 от</w:t>
      </w:r>
      <w:r w:rsidR="00E914F2">
        <w:rPr>
          <w:rFonts w:ascii="Times New Roman" w:hAnsi="Times New Roman" w:cs="Times New Roman"/>
        </w:rPr>
        <w:t>29.08.</w:t>
      </w:r>
      <w:r>
        <w:rPr>
          <w:rFonts w:ascii="Times New Roman" w:hAnsi="Times New Roman" w:cs="Times New Roman"/>
        </w:rPr>
        <w:t xml:space="preserve"> </w:t>
      </w:r>
      <w:r w:rsidR="00DF7543">
        <w:rPr>
          <w:rFonts w:ascii="Times New Roman" w:hAnsi="Times New Roman" w:cs="Times New Roman"/>
        </w:rPr>
        <w:t>201</w:t>
      </w:r>
      <w:r w:rsidR="00E914F2">
        <w:rPr>
          <w:rFonts w:ascii="Times New Roman" w:hAnsi="Times New Roman" w:cs="Times New Roman"/>
        </w:rPr>
        <w:t>8</w:t>
      </w:r>
      <w:r w:rsidR="00DF7543">
        <w:rPr>
          <w:rFonts w:ascii="Times New Roman" w:hAnsi="Times New Roman" w:cs="Times New Roman"/>
        </w:rPr>
        <w:t>г.    «__</w:t>
      </w:r>
      <w:r w:rsidR="00E914F2">
        <w:rPr>
          <w:rFonts w:ascii="Times New Roman" w:hAnsi="Times New Roman" w:cs="Times New Roman"/>
          <w:u w:val="single"/>
        </w:rPr>
        <w:t>29</w:t>
      </w:r>
      <w:r w:rsidR="00DF7543">
        <w:rPr>
          <w:rFonts w:ascii="Times New Roman" w:hAnsi="Times New Roman" w:cs="Times New Roman"/>
        </w:rPr>
        <w:t xml:space="preserve">____» </w:t>
      </w:r>
      <w:r w:rsidR="00E914F2">
        <w:rPr>
          <w:rFonts w:ascii="Times New Roman" w:hAnsi="Times New Roman" w:cs="Times New Roman"/>
        </w:rPr>
        <w:t>__</w:t>
      </w:r>
      <w:r w:rsidR="00E914F2">
        <w:rPr>
          <w:rFonts w:ascii="Times New Roman" w:hAnsi="Times New Roman" w:cs="Times New Roman"/>
          <w:u w:val="single"/>
        </w:rPr>
        <w:t>08</w:t>
      </w:r>
      <w:r w:rsidR="00E914F2">
        <w:rPr>
          <w:rFonts w:ascii="Times New Roman" w:hAnsi="Times New Roman" w:cs="Times New Roman"/>
        </w:rPr>
        <w:t>_2018</w:t>
      </w:r>
      <w:r w:rsidR="007C0B79" w:rsidRPr="000845B2">
        <w:rPr>
          <w:rFonts w:ascii="Times New Roman" w:hAnsi="Times New Roman" w:cs="Times New Roman"/>
        </w:rPr>
        <w:t xml:space="preserve">г.        </w:t>
      </w:r>
      <w:r w:rsidR="00DF7543">
        <w:rPr>
          <w:rFonts w:ascii="Times New Roman" w:hAnsi="Times New Roman" w:cs="Times New Roman"/>
        </w:rPr>
        <w:t xml:space="preserve">       Приказ №_</w:t>
      </w:r>
      <w:r w:rsidR="00E914F2">
        <w:rPr>
          <w:rFonts w:ascii="Times New Roman" w:hAnsi="Times New Roman" w:cs="Times New Roman"/>
          <w:u w:val="single"/>
        </w:rPr>
        <w:t>214</w:t>
      </w:r>
      <w:r w:rsidR="00DF7543">
        <w:rPr>
          <w:rFonts w:ascii="Times New Roman" w:hAnsi="Times New Roman" w:cs="Times New Roman"/>
        </w:rPr>
        <w:t>____от</w:t>
      </w:r>
      <w:r w:rsidR="00E914F2">
        <w:rPr>
          <w:rFonts w:ascii="Times New Roman" w:hAnsi="Times New Roman" w:cs="Times New Roman"/>
          <w:u w:val="single"/>
        </w:rPr>
        <w:t>1.09.</w:t>
      </w:r>
      <w:r w:rsidR="00E914F2">
        <w:rPr>
          <w:rFonts w:ascii="Times New Roman" w:hAnsi="Times New Roman" w:cs="Times New Roman"/>
        </w:rPr>
        <w:t>_2018</w:t>
      </w:r>
      <w:r w:rsidR="007C0B79" w:rsidRPr="000845B2">
        <w:rPr>
          <w:rFonts w:ascii="Times New Roman" w:hAnsi="Times New Roman" w:cs="Times New Roman"/>
        </w:rPr>
        <w:t>г.</w:t>
      </w:r>
    </w:p>
    <w:p w:rsidR="007C0B79" w:rsidRPr="000845B2" w:rsidRDefault="007C0B79" w:rsidP="007C0B79">
      <w:pPr>
        <w:rPr>
          <w:rFonts w:ascii="Times New Roman" w:hAnsi="Times New Roman" w:cs="Times New Roman"/>
        </w:rPr>
      </w:pPr>
    </w:p>
    <w:p w:rsidR="007C0B79" w:rsidRPr="000845B2" w:rsidRDefault="007C0B79" w:rsidP="007C0B79">
      <w:pPr>
        <w:rPr>
          <w:rFonts w:ascii="Times New Roman" w:hAnsi="Times New Roman" w:cs="Times New Roman"/>
        </w:rPr>
      </w:pPr>
    </w:p>
    <w:p w:rsidR="007C0B79" w:rsidRPr="000845B2" w:rsidRDefault="007C0B79" w:rsidP="007C0B79">
      <w:pPr>
        <w:rPr>
          <w:rFonts w:ascii="Times New Roman" w:hAnsi="Times New Roman" w:cs="Times New Roman"/>
        </w:rPr>
      </w:pPr>
    </w:p>
    <w:p w:rsidR="007C0B79" w:rsidRPr="000845B2" w:rsidRDefault="007C0B79" w:rsidP="007C0B79">
      <w:pPr>
        <w:rPr>
          <w:rFonts w:ascii="Times New Roman" w:hAnsi="Times New Roman" w:cs="Times New Roman"/>
        </w:rPr>
      </w:pPr>
    </w:p>
    <w:p w:rsidR="007C0B79" w:rsidRPr="000845B2" w:rsidRDefault="007C0B79" w:rsidP="007B38B4">
      <w:pPr>
        <w:jc w:val="center"/>
        <w:rPr>
          <w:rFonts w:ascii="Times New Roman" w:hAnsi="Times New Roman" w:cs="Times New Roman"/>
          <w:b/>
          <w:sz w:val="36"/>
          <w:szCs w:val="36"/>
        </w:rPr>
      </w:pPr>
      <w:r w:rsidRPr="000845B2">
        <w:rPr>
          <w:rFonts w:ascii="Times New Roman" w:hAnsi="Times New Roman" w:cs="Times New Roman"/>
          <w:b/>
          <w:sz w:val="36"/>
          <w:szCs w:val="36"/>
        </w:rPr>
        <w:t>Рабочая программа</w:t>
      </w:r>
    </w:p>
    <w:p w:rsidR="007C0B79" w:rsidRPr="000845B2" w:rsidRDefault="007C0B79" w:rsidP="007B38B4">
      <w:pPr>
        <w:jc w:val="center"/>
        <w:rPr>
          <w:rFonts w:ascii="Times New Roman" w:hAnsi="Times New Roman" w:cs="Times New Roman"/>
          <w:sz w:val="28"/>
          <w:szCs w:val="28"/>
        </w:rPr>
      </w:pPr>
      <w:r w:rsidRPr="000845B2">
        <w:rPr>
          <w:rFonts w:ascii="Times New Roman" w:hAnsi="Times New Roman" w:cs="Times New Roman"/>
          <w:sz w:val="28"/>
          <w:szCs w:val="28"/>
        </w:rPr>
        <w:t>учителя русского языка и литературы</w:t>
      </w:r>
    </w:p>
    <w:p w:rsidR="007C0B79" w:rsidRPr="000845B2" w:rsidRDefault="000611C5" w:rsidP="007B38B4">
      <w:pPr>
        <w:jc w:val="center"/>
        <w:rPr>
          <w:rFonts w:ascii="Times New Roman" w:hAnsi="Times New Roman" w:cs="Times New Roman"/>
          <w:sz w:val="28"/>
          <w:szCs w:val="28"/>
        </w:rPr>
      </w:pPr>
      <w:r>
        <w:rPr>
          <w:rFonts w:ascii="Times New Roman" w:hAnsi="Times New Roman" w:cs="Times New Roman"/>
          <w:sz w:val="28"/>
          <w:szCs w:val="28"/>
        </w:rPr>
        <w:t>МБОУ «Средняя</w:t>
      </w:r>
      <w:r w:rsidR="007C0B79" w:rsidRPr="000845B2">
        <w:rPr>
          <w:rFonts w:ascii="Times New Roman" w:hAnsi="Times New Roman" w:cs="Times New Roman"/>
          <w:sz w:val="28"/>
          <w:szCs w:val="28"/>
        </w:rPr>
        <w:t xml:space="preserve"> обще</w:t>
      </w:r>
      <w:r>
        <w:rPr>
          <w:rFonts w:ascii="Times New Roman" w:hAnsi="Times New Roman" w:cs="Times New Roman"/>
          <w:sz w:val="28"/>
          <w:szCs w:val="28"/>
        </w:rPr>
        <w:t xml:space="preserve">образовательная </w:t>
      </w:r>
      <w:r w:rsidR="007C0B79" w:rsidRPr="000845B2">
        <w:rPr>
          <w:rFonts w:ascii="Times New Roman" w:hAnsi="Times New Roman" w:cs="Times New Roman"/>
          <w:sz w:val="28"/>
          <w:szCs w:val="28"/>
        </w:rPr>
        <w:t xml:space="preserve"> школ</w:t>
      </w:r>
      <w:r>
        <w:rPr>
          <w:rFonts w:ascii="Times New Roman" w:hAnsi="Times New Roman" w:cs="Times New Roman"/>
          <w:sz w:val="28"/>
          <w:szCs w:val="28"/>
        </w:rPr>
        <w:t>а № 99</w:t>
      </w:r>
      <w:r w:rsidR="007C0B79" w:rsidRPr="000845B2">
        <w:rPr>
          <w:rFonts w:ascii="Times New Roman" w:hAnsi="Times New Roman" w:cs="Times New Roman"/>
          <w:sz w:val="28"/>
          <w:szCs w:val="28"/>
        </w:rPr>
        <w:t>»</w:t>
      </w:r>
    </w:p>
    <w:p w:rsidR="007C0B79" w:rsidRPr="000845B2" w:rsidRDefault="007C0B79" w:rsidP="007B38B4">
      <w:pPr>
        <w:jc w:val="center"/>
        <w:rPr>
          <w:rFonts w:ascii="Times New Roman" w:hAnsi="Times New Roman" w:cs="Times New Roman"/>
          <w:sz w:val="28"/>
          <w:szCs w:val="28"/>
        </w:rPr>
      </w:pPr>
      <w:r w:rsidRPr="000845B2">
        <w:rPr>
          <w:rFonts w:ascii="Times New Roman" w:hAnsi="Times New Roman" w:cs="Times New Roman"/>
          <w:sz w:val="28"/>
          <w:szCs w:val="28"/>
        </w:rPr>
        <w:t>Московского района г.Казани</w:t>
      </w:r>
    </w:p>
    <w:p w:rsidR="007C0B79" w:rsidRPr="000845B2" w:rsidRDefault="001C5E87" w:rsidP="007B38B4">
      <w:pPr>
        <w:jc w:val="center"/>
        <w:rPr>
          <w:rFonts w:ascii="Times New Roman" w:hAnsi="Times New Roman" w:cs="Times New Roman"/>
          <w:b/>
          <w:sz w:val="28"/>
          <w:szCs w:val="28"/>
        </w:rPr>
      </w:pPr>
      <w:r>
        <w:rPr>
          <w:rFonts w:ascii="Times New Roman" w:hAnsi="Times New Roman" w:cs="Times New Roman"/>
          <w:b/>
          <w:sz w:val="28"/>
          <w:szCs w:val="28"/>
        </w:rPr>
        <w:t>Гатауллиной Зульфии Ильдусовны</w:t>
      </w:r>
    </w:p>
    <w:p w:rsidR="007C0B79" w:rsidRPr="000845B2" w:rsidRDefault="007C0B79" w:rsidP="007B38B4">
      <w:pPr>
        <w:jc w:val="center"/>
        <w:rPr>
          <w:rFonts w:ascii="Times New Roman" w:hAnsi="Times New Roman" w:cs="Times New Roman"/>
          <w:sz w:val="28"/>
          <w:szCs w:val="28"/>
        </w:rPr>
      </w:pPr>
      <w:r w:rsidRPr="000845B2">
        <w:rPr>
          <w:rFonts w:ascii="Times New Roman" w:hAnsi="Times New Roman" w:cs="Times New Roman"/>
          <w:sz w:val="28"/>
          <w:szCs w:val="28"/>
        </w:rPr>
        <w:t xml:space="preserve">по </w:t>
      </w:r>
      <w:r w:rsidRPr="000845B2">
        <w:rPr>
          <w:rFonts w:ascii="Times New Roman" w:hAnsi="Times New Roman" w:cs="Times New Roman"/>
          <w:b/>
          <w:sz w:val="28"/>
          <w:szCs w:val="28"/>
        </w:rPr>
        <w:t>русскому языку</w:t>
      </w:r>
      <w:r w:rsidRPr="000845B2">
        <w:rPr>
          <w:rFonts w:ascii="Times New Roman" w:hAnsi="Times New Roman" w:cs="Times New Roman"/>
          <w:sz w:val="28"/>
          <w:szCs w:val="28"/>
        </w:rPr>
        <w:t xml:space="preserve"> для </w:t>
      </w:r>
      <w:r w:rsidR="000611C5">
        <w:rPr>
          <w:rFonts w:ascii="Times New Roman" w:hAnsi="Times New Roman" w:cs="Times New Roman"/>
          <w:b/>
          <w:sz w:val="28"/>
          <w:szCs w:val="28"/>
        </w:rPr>
        <w:t>6Б</w:t>
      </w:r>
      <w:r w:rsidRPr="000845B2">
        <w:rPr>
          <w:rFonts w:ascii="Times New Roman" w:hAnsi="Times New Roman" w:cs="Times New Roman"/>
          <w:sz w:val="28"/>
          <w:szCs w:val="28"/>
        </w:rPr>
        <w:t xml:space="preserve"> класса</w:t>
      </w:r>
    </w:p>
    <w:p w:rsidR="007C0B79" w:rsidRPr="000845B2" w:rsidRDefault="007C0B79" w:rsidP="007B38B4">
      <w:pPr>
        <w:jc w:val="center"/>
        <w:rPr>
          <w:rFonts w:ascii="Times New Roman" w:hAnsi="Times New Roman" w:cs="Times New Roman"/>
          <w:sz w:val="28"/>
          <w:szCs w:val="28"/>
        </w:rPr>
      </w:pPr>
    </w:p>
    <w:p w:rsidR="007C0B79" w:rsidRPr="000845B2" w:rsidRDefault="007C0B79" w:rsidP="007C0B79">
      <w:pPr>
        <w:jc w:val="center"/>
        <w:rPr>
          <w:rFonts w:ascii="Times New Roman" w:hAnsi="Times New Roman" w:cs="Times New Roman"/>
          <w:sz w:val="28"/>
          <w:szCs w:val="28"/>
        </w:rPr>
      </w:pPr>
    </w:p>
    <w:p w:rsidR="007C0B79" w:rsidRPr="000845B2" w:rsidRDefault="007C0B79" w:rsidP="007C0B79">
      <w:pPr>
        <w:jc w:val="center"/>
        <w:rPr>
          <w:rFonts w:ascii="Times New Roman" w:hAnsi="Times New Roman" w:cs="Times New Roman"/>
          <w:sz w:val="28"/>
          <w:szCs w:val="28"/>
        </w:rPr>
      </w:pPr>
    </w:p>
    <w:p w:rsidR="007C0B79" w:rsidRPr="000845B2" w:rsidRDefault="007C0B79" w:rsidP="007C0B79">
      <w:pPr>
        <w:jc w:val="center"/>
        <w:rPr>
          <w:rFonts w:ascii="Times New Roman" w:hAnsi="Times New Roman" w:cs="Times New Roman"/>
          <w:sz w:val="28"/>
          <w:szCs w:val="28"/>
        </w:rPr>
      </w:pPr>
    </w:p>
    <w:p w:rsidR="007C0B79" w:rsidRPr="000845B2" w:rsidRDefault="007C0B79" w:rsidP="007C0B79">
      <w:pPr>
        <w:rPr>
          <w:rFonts w:ascii="Times New Roman" w:hAnsi="Times New Roman" w:cs="Times New Roman"/>
          <w:sz w:val="28"/>
          <w:szCs w:val="28"/>
        </w:rPr>
      </w:pPr>
    </w:p>
    <w:p w:rsidR="007C0B79" w:rsidRPr="000845B2" w:rsidRDefault="007C0B79" w:rsidP="007C0B79">
      <w:pPr>
        <w:jc w:val="center"/>
        <w:rPr>
          <w:rFonts w:ascii="Times New Roman" w:hAnsi="Times New Roman" w:cs="Times New Roman"/>
          <w:sz w:val="28"/>
          <w:szCs w:val="28"/>
        </w:rPr>
      </w:pPr>
    </w:p>
    <w:p w:rsidR="007C0B79" w:rsidRPr="000845B2" w:rsidRDefault="007C0B79" w:rsidP="007C0B79">
      <w:pPr>
        <w:jc w:val="center"/>
        <w:rPr>
          <w:rFonts w:ascii="Times New Roman" w:hAnsi="Times New Roman" w:cs="Times New Roman"/>
          <w:sz w:val="28"/>
          <w:szCs w:val="28"/>
        </w:rPr>
      </w:pPr>
    </w:p>
    <w:p w:rsidR="007C0B79" w:rsidRPr="000845B2" w:rsidRDefault="007C0B79" w:rsidP="007B38B4">
      <w:pPr>
        <w:jc w:val="right"/>
        <w:rPr>
          <w:rFonts w:ascii="Times New Roman" w:hAnsi="Times New Roman" w:cs="Times New Roman"/>
          <w:sz w:val="28"/>
          <w:szCs w:val="28"/>
        </w:rPr>
      </w:pPr>
      <w:r w:rsidRPr="000845B2">
        <w:rPr>
          <w:rFonts w:ascii="Times New Roman" w:hAnsi="Times New Roman" w:cs="Times New Roman"/>
          <w:sz w:val="28"/>
          <w:szCs w:val="28"/>
        </w:rPr>
        <w:t xml:space="preserve">                                                                               Рассмотрено на заседании</w:t>
      </w:r>
    </w:p>
    <w:p w:rsidR="007C0B79" w:rsidRPr="000845B2" w:rsidRDefault="007C0B79" w:rsidP="007B38B4">
      <w:pPr>
        <w:jc w:val="right"/>
        <w:rPr>
          <w:rFonts w:ascii="Times New Roman" w:hAnsi="Times New Roman" w:cs="Times New Roman"/>
          <w:sz w:val="28"/>
          <w:szCs w:val="28"/>
        </w:rPr>
      </w:pPr>
      <w:r w:rsidRPr="000845B2">
        <w:rPr>
          <w:rFonts w:ascii="Times New Roman" w:hAnsi="Times New Roman" w:cs="Times New Roman"/>
          <w:sz w:val="28"/>
          <w:szCs w:val="28"/>
        </w:rPr>
        <w:t xml:space="preserve">                                                                               педагогического совета</w:t>
      </w:r>
    </w:p>
    <w:p w:rsidR="007C0B79" w:rsidRPr="000845B2" w:rsidRDefault="000611C5" w:rsidP="007B38B4">
      <w:pPr>
        <w:jc w:val="right"/>
        <w:rPr>
          <w:rFonts w:ascii="Times New Roman" w:hAnsi="Times New Roman" w:cs="Times New Roman"/>
          <w:sz w:val="28"/>
          <w:szCs w:val="28"/>
        </w:rPr>
      </w:pPr>
      <w:r>
        <w:rPr>
          <w:rFonts w:ascii="Times New Roman" w:hAnsi="Times New Roman" w:cs="Times New Roman"/>
          <w:sz w:val="28"/>
          <w:szCs w:val="28"/>
        </w:rPr>
        <w:t xml:space="preserve">        протокол № 1 от</w:t>
      </w:r>
      <w:r w:rsidR="00E914F2">
        <w:rPr>
          <w:rFonts w:ascii="Times New Roman" w:hAnsi="Times New Roman" w:cs="Times New Roman"/>
          <w:sz w:val="28"/>
          <w:szCs w:val="28"/>
        </w:rPr>
        <w:t>29.08.</w:t>
      </w:r>
      <w:r w:rsidR="00DF7543">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0" w:name="_GoBack"/>
      <w:bookmarkEnd w:id="0"/>
      <w:r w:rsidR="00E914F2">
        <w:rPr>
          <w:rFonts w:ascii="Times New Roman" w:hAnsi="Times New Roman" w:cs="Times New Roman"/>
          <w:sz w:val="28"/>
          <w:szCs w:val="28"/>
        </w:rPr>
        <w:t>2018</w:t>
      </w:r>
      <w:r w:rsidR="007C0B79" w:rsidRPr="000845B2">
        <w:rPr>
          <w:rFonts w:ascii="Times New Roman" w:hAnsi="Times New Roman" w:cs="Times New Roman"/>
          <w:sz w:val="28"/>
          <w:szCs w:val="28"/>
        </w:rPr>
        <w:t xml:space="preserve"> г.</w:t>
      </w:r>
    </w:p>
    <w:p w:rsidR="007C0B79" w:rsidRPr="000845B2" w:rsidRDefault="007C0B79" w:rsidP="007C0B79">
      <w:pPr>
        <w:jc w:val="both"/>
        <w:rPr>
          <w:rFonts w:ascii="Times New Roman" w:hAnsi="Times New Roman" w:cs="Times New Roman"/>
          <w:sz w:val="28"/>
          <w:szCs w:val="28"/>
        </w:rPr>
      </w:pPr>
    </w:p>
    <w:p w:rsidR="007C0B79" w:rsidRPr="000845B2" w:rsidRDefault="007C0B79" w:rsidP="007C0B79">
      <w:pPr>
        <w:jc w:val="both"/>
        <w:rPr>
          <w:rFonts w:ascii="Times New Roman" w:hAnsi="Times New Roman" w:cs="Times New Roman"/>
          <w:sz w:val="28"/>
          <w:szCs w:val="28"/>
        </w:rPr>
      </w:pPr>
    </w:p>
    <w:p w:rsidR="004F1952" w:rsidRPr="000845B2" w:rsidRDefault="004F1952" w:rsidP="007C0B79">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Пояснительная записка</w:t>
      </w:r>
    </w:p>
    <w:p w:rsidR="004F1952" w:rsidRPr="000845B2" w:rsidRDefault="004F1952" w:rsidP="004F1952">
      <w:pPr>
        <w:spacing w:after="0" w:line="240" w:lineRule="auto"/>
        <w:jc w:val="center"/>
        <w:rPr>
          <w:rFonts w:ascii="Times New Roman" w:hAnsi="Times New Roman" w:cs="Times New Roman"/>
          <w:b/>
          <w:sz w:val="28"/>
          <w:szCs w:val="28"/>
        </w:rPr>
      </w:pPr>
    </w:p>
    <w:p w:rsidR="004F1952" w:rsidRPr="000845B2" w:rsidRDefault="004F1952" w:rsidP="004F1952">
      <w:pPr>
        <w:spacing w:line="360" w:lineRule="auto"/>
        <w:jc w:val="center"/>
        <w:rPr>
          <w:rFonts w:ascii="Times New Roman" w:hAnsi="Times New Roman" w:cs="Times New Roman"/>
          <w:b/>
          <w:sz w:val="28"/>
          <w:szCs w:val="28"/>
          <w:u w:val="single"/>
        </w:rPr>
      </w:pPr>
      <w:r w:rsidRPr="000845B2">
        <w:rPr>
          <w:rFonts w:ascii="Times New Roman" w:hAnsi="Times New Roman" w:cs="Times New Roman"/>
          <w:b/>
          <w:bCs/>
          <w:color w:val="000000"/>
          <w:sz w:val="28"/>
          <w:szCs w:val="28"/>
          <w:u w:val="single"/>
        </w:rPr>
        <w:t>Статус документа.</w:t>
      </w:r>
    </w:p>
    <w:p w:rsidR="004F1952" w:rsidRPr="000845B2" w:rsidRDefault="004F1952" w:rsidP="004F1952">
      <w:pPr>
        <w:spacing w:after="0" w:line="240" w:lineRule="auto"/>
        <w:rPr>
          <w:rFonts w:ascii="Times New Roman" w:hAnsi="Times New Roman" w:cs="Times New Roman"/>
          <w:sz w:val="28"/>
          <w:szCs w:val="28"/>
          <w:lang w:eastAsia="en-US"/>
        </w:rPr>
      </w:pPr>
      <w:r w:rsidRPr="000845B2">
        <w:rPr>
          <w:rFonts w:ascii="Times New Roman" w:hAnsi="Times New Roman" w:cs="Times New Roman"/>
          <w:sz w:val="28"/>
          <w:szCs w:val="28"/>
        </w:rPr>
        <w:t xml:space="preserve">Рабочая программа учебного предмета «Русский язык» составлена в соответствии с Законом РФ «Об образовании в Российской Федерации» ФЗ-273; Законом РТ «О государственных языках Республики Татарстан и других языках в Республике Татарстан»; Закон РТ «Об образовании»; в соответствиис требованиями федерального компонента государственного стандарта основного общего образования по русскому языку  (Приказ Минобразования РФ от 5 марта 2004 №1089),  </w:t>
      </w:r>
      <w:r w:rsidRPr="000845B2">
        <w:rPr>
          <w:rFonts w:ascii="Times New Roman" w:hAnsi="Times New Roman" w:cs="Times New Roman"/>
          <w:iCs/>
          <w:sz w:val="28"/>
          <w:szCs w:val="28"/>
        </w:rPr>
        <w:t>на основе примерной программы основного общего образования по русскому языку</w:t>
      </w:r>
      <w:r w:rsidRPr="000845B2">
        <w:rPr>
          <w:rFonts w:ascii="Times New Roman" w:hAnsi="Times New Roman" w:cs="Times New Roman"/>
          <w:sz w:val="28"/>
          <w:szCs w:val="28"/>
        </w:rPr>
        <w:t>, под редакцией М.Т..Баранова, Т.А.Ладыженской, Н.М.Шанского (М.Т..Баранов, Т.А.Ладыженская, Н.М.Шанский. Программа по русскому языку. //Программы для общеобразовательных учреждений. Русский язык. 5-9 классы. –М.: Просвещение, 2011), и рабочей Программы  по русскому языку  к учебнику 6 класса общеобразовательной школы М.Т.Баранова, Т.А. Ладыженской, Л.А. Тростенцовой и др. -М., Просвещение, 2014г., в соответствии с основной образовательной программой основно</w:t>
      </w:r>
      <w:r w:rsidR="0026514D" w:rsidRPr="000845B2">
        <w:rPr>
          <w:rFonts w:ascii="Times New Roman" w:hAnsi="Times New Roman" w:cs="Times New Roman"/>
          <w:sz w:val="28"/>
          <w:szCs w:val="28"/>
        </w:rPr>
        <w:t>го  общего образования МБОУ «ООШ</w:t>
      </w:r>
      <w:r w:rsidRPr="000845B2">
        <w:rPr>
          <w:rFonts w:ascii="Times New Roman" w:hAnsi="Times New Roman" w:cs="Times New Roman"/>
          <w:sz w:val="28"/>
          <w:szCs w:val="28"/>
        </w:rPr>
        <w:t xml:space="preserve"> №92».</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 Рабочая программа соответствует учебному плану образовательного учреждения.</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ind w:firstLine="709"/>
        <w:jc w:val="center"/>
        <w:rPr>
          <w:rFonts w:ascii="Times New Roman" w:hAnsi="Times New Roman" w:cs="Times New Roman"/>
          <w:b/>
          <w:sz w:val="28"/>
          <w:szCs w:val="28"/>
          <w:u w:val="single"/>
        </w:rPr>
      </w:pPr>
      <w:r w:rsidRPr="000845B2">
        <w:rPr>
          <w:rFonts w:ascii="Times New Roman" w:hAnsi="Times New Roman" w:cs="Times New Roman"/>
          <w:b/>
          <w:sz w:val="28"/>
          <w:szCs w:val="28"/>
          <w:u w:val="single"/>
        </w:rPr>
        <w:t>Структура документа</w:t>
      </w:r>
    </w:p>
    <w:p w:rsidR="004F1952" w:rsidRPr="000845B2" w:rsidRDefault="004F1952" w:rsidP="004F1952">
      <w:pPr>
        <w:spacing w:after="0" w:line="240" w:lineRule="auto"/>
        <w:jc w:val="center"/>
        <w:rPr>
          <w:rFonts w:ascii="Times New Roman" w:hAnsi="Times New Roman" w:cs="Times New Roman"/>
          <w:sz w:val="28"/>
          <w:szCs w:val="28"/>
        </w:rPr>
      </w:pPr>
      <w:r w:rsidRPr="000845B2">
        <w:rPr>
          <w:rFonts w:ascii="Times New Roman" w:hAnsi="Times New Roman" w:cs="Times New Roman"/>
          <w:sz w:val="28"/>
          <w:szCs w:val="28"/>
        </w:rPr>
        <w:t>Рабочая  программа по литературе представляет собой целостный документ, включающий: пояснительную записку; учебно-тематический план; содержание тем учебного курса; требования к уровню подготовки учащихся; перечень учебно-методического обеспечения.</w:t>
      </w:r>
    </w:p>
    <w:p w:rsidR="004F1952" w:rsidRPr="000845B2" w:rsidRDefault="004F1952" w:rsidP="004F1952">
      <w:pPr>
        <w:jc w:val="center"/>
        <w:rPr>
          <w:rFonts w:ascii="Times New Roman" w:hAnsi="Times New Roman" w:cs="Times New Roman"/>
          <w:b/>
          <w:sz w:val="28"/>
          <w:szCs w:val="28"/>
          <w:u w:val="single"/>
        </w:rPr>
      </w:pPr>
    </w:p>
    <w:p w:rsidR="004F1952" w:rsidRPr="000845B2" w:rsidRDefault="004F1952" w:rsidP="004F1952">
      <w:pPr>
        <w:jc w:val="center"/>
        <w:rPr>
          <w:rFonts w:ascii="Times New Roman" w:hAnsi="Times New Roman" w:cs="Times New Roman"/>
          <w:b/>
          <w:sz w:val="28"/>
          <w:szCs w:val="28"/>
          <w:u w:val="single"/>
        </w:rPr>
      </w:pPr>
      <w:r w:rsidRPr="000845B2">
        <w:rPr>
          <w:rFonts w:ascii="Times New Roman" w:hAnsi="Times New Roman" w:cs="Times New Roman"/>
          <w:b/>
          <w:sz w:val="28"/>
          <w:szCs w:val="28"/>
          <w:u w:val="single"/>
        </w:rPr>
        <w:t>Место учебного предмета в учебном плане</w:t>
      </w:r>
    </w:p>
    <w:p w:rsidR="004F1952" w:rsidRPr="000845B2" w:rsidRDefault="004F1952" w:rsidP="004F1952">
      <w:pPr>
        <w:rPr>
          <w:rFonts w:ascii="Times New Roman" w:hAnsi="Times New Roman" w:cs="Times New Roman"/>
          <w:sz w:val="28"/>
          <w:szCs w:val="28"/>
        </w:rPr>
      </w:pPr>
      <w:r w:rsidRPr="000845B2">
        <w:rPr>
          <w:rFonts w:ascii="Times New Roman" w:hAnsi="Times New Roman" w:cs="Times New Roman"/>
          <w:sz w:val="28"/>
          <w:szCs w:val="28"/>
        </w:rPr>
        <w:t>Язык–явление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кбогатствам русской культуры и литературы. Русский язык –государственный язык Российской Федерации, средство межнационального общения.</w:t>
      </w:r>
    </w:p>
    <w:p w:rsidR="004F1952" w:rsidRPr="000845B2" w:rsidRDefault="004F1952" w:rsidP="004F1952">
      <w:pPr>
        <w:rPr>
          <w:rFonts w:ascii="Times New Roman" w:hAnsi="Times New Roman" w:cs="Times New Roman"/>
          <w:sz w:val="28"/>
          <w:szCs w:val="28"/>
        </w:rPr>
      </w:pPr>
      <w:r w:rsidRPr="000845B2">
        <w:rPr>
          <w:rFonts w:ascii="Times New Roman" w:hAnsi="Times New Roman" w:cs="Times New Roman"/>
          <w:sz w:val="28"/>
          <w:szCs w:val="28"/>
        </w:rPr>
        <w:lastRenderedPageBreak/>
        <w:t>В системе школьного образования учебный предмет «Русский язык» занимает особое место: является не только объектом изучения, но и средством обучения.Русский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sz w:val="28"/>
          <w:szCs w:val="28"/>
        </w:rPr>
        <w:t xml:space="preserve">В 6 классе продолжает формироваться и развиваться </w:t>
      </w:r>
      <w:r w:rsidRPr="000845B2">
        <w:rPr>
          <w:rFonts w:ascii="Times New Roman" w:hAnsi="Times New Roman" w:cs="Times New Roman"/>
          <w:b/>
          <w:sz w:val="28"/>
          <w:szCs w:val="28"/>
        </w:rPr>
        <w:t>коммуникативная, языковая, лингвистическая (языковедческая) и культуроведческая компетенции.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Коммуникативная компетенция</w:t>
      </w:r>
      <w:r w:rsidRPr="000845B2">
        <w:rPr>
          <w:rFonts w:ascii="Times New Roman" w:hAnsi="Times New Roman" w:cs="Times New Roman"/>
          <w:sz w:val="28"/>
          <w:szCs w:val="28"/>
        </w:rPr>
        <w:t>–овладение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Языковая и лингвистическая (языковедческая) компетенции</w:t>
      </w:r>
      <w:r w:rsidRPr="000845B2">
        <w:rPr>
          <w:rFonts w:ascii="Times New Roman" w:hAnsi="Times New Roman" w:cs="Times New Roman"/>
          <w:sz w:val="28"/>
          <w:szCs w:val="28"/>
        </w:rPr>
        <w:t>–освоениенеобходимых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Культуроведческая</w:t>
      </w:r>
      <w:r w:rsidRPr="000845B2">
        <w:rPr>
          <w:rFonts w:ascii="Times New Roman" w:hAnsi="Times New Roman" w:cs="Times New Roman"/>
          <w:sz w:val="28"/>
          <w:szCs w:val="28"/>
        </w:rPr>
        <w:t xml:space="preserve"> компетенция–осознание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Курс русского языка для 6 класса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для 6 класса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общения.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 xml:space="preserve">Доминирующей идеей курса является интенсивное речевое и интеллектуальное развитие учащихся. Русский язык представлен врабочей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Таким образом, рабочая программа создает условия для реализации деятельностного подхода к изучению русского языка в школе.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Разделы, указанные в программе, неразрывно взаимосвязаны или интегрированы.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4F1952" w:rsidRPr="000845B2" w:rsidRDefault="004F1952" w:rsidP="004F1952">
      <w:pPr>
        <w:spacing w:after="0" w:line="240" w:lineRule="auto"/>
        <w:jc w:val="center"/>
        <w:rPr>
          <w:rFonts w:ascii="Times New Roman" w:hAnsi="Times New Roman" w:cs="Times New Roman"/>
          <w:b/>
          <w:sz w:val="28"/>
          <w:szCs w:val="28"/>
        </w:rPr>
      </w:pPr>
      <w:r w:rsidRPr="000845B2">
        <w:rPr>
          <w:rFonts w:ascii="Times New Roman" w:hAnsi="Times New Roman" w:cs="Times New Roman"/>
          <w:b/>
          <w:sz w:val="28"/>
          <w:szCs w:val="28"/>
        </w:rPr>
        <w:t>Цели обучения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Курс русского языка направлен на достижение следующих целей, обеспечивающих реализацию личностно-ориентированного,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деятельностного подходов к обучению родному языку:</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воспитание</w:t>
      </w:r>
      <w:r w:rsidRPr="000845B2">
        <w:rPr>
          <w:rFonts w:ascii="Times New Roman" w:hAnsi="Times New Roman" w:cs="Times New Roman"/>
          <w:sz w:val="28"/>
          <w:szCs w:val="28"/>
        </w:rPr>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совершенствование речемыслительной деятельности,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коммуникативных умений и навыков</w:t>
      </w:r>
      <w:r w:rsidRPr="000845B2">
        <w:rPr>
          <w:rFonts w:ascii="Times New Roman" w:hAnsi="Times New Roman" w:cs="Times New Roman"/>
          <w:sz w:val="28"/>
          <w:szCs w:val="28"/>
        </w:rPr>
        <w:t>, обеспечивающих свободноевладение русским литературным языком вразных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общения; умений работать с текстом, осуществлять информационный поиск, извлекать и преобразовывать необходимую информацию.</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Направленность курса на </w:t>
      </w:r>
      <w:r w:rsidRPr="000845B2">
        <w:rPr>
          <w:rFonts w:ascii="Times New Roman" w:hAnsi="Times New Roman" w:cs="Times New Roman"/>
          <w:b/>
          <w:sz w:val="28"/>
          <w:szCs w:val="28"/>
        </w:rPr>
        <w:t>интенсивное речевое и интеллектуальное развитие</w:t>
      </w:r>
      <w:r w:rsidRPr="000845B2">
        <w:rPr>
          <w:rFonts w:ascii="Times New Roman" w:hAnsi="Times New Roman" w:cs="Times New Roman"/>
          <w:sz w:val="28"/>
          <w:szCs w:val="28"/>
        </w:rPr>
        <w:t xml:space="preserve"> создает условия и для реализации надпредметной функции,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русскогоязыка совершенствуются и развиваются следующие общеучебныеумения:коммуникативные(владение всеми видами речевойдеятельности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организационные(умение формулировать цель деятельности, планировать ее, осуществлять самоконтроль, самооценку, самокоррекцию).</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jc w:val="center"/>
        <w:rPr>
          <w:rFonts w:ascii="Times New Roman" w:hAnsi="Times New Roman" w:cs="Times New Roman"/>
          <w:b/>
          <w:sz w:val="28"/>
          <w:szCs w:val="28"/>
        </w:rPr>
      </w:pPr>
      <w:r w:rsidRPr="000845B2">
        <w:rPr>
          <w:rFonts w:ascii="Times New Roman" w:hAnsi="Times New Roman" w:cs="Times New Roman"/>
          <w:b/>
          <w:sz w:val="28"/>
          <w:szCs w:val="28"/>
        </w:rPr>
        <w:t>Требования к уровню подготовки учащихся по курсу «Русский язык» к концу 6 класса.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I. Учащиеся должны знать определения основных изучаемых в VI классе языковых единиц, речеведческих понятий, орфографических и пунктуационных правил, обосновывать свои ответы, приводя нужные примеры.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lang w:val="en-US"/>
        </w:rPr>
        <w:t>II</w:t>
      </w:r>
      <w:r w:rsidRPr="000845B2">
        <w:rPr>
          <w:rFonts w:ascii="Times New Roman" w:hAnsi="Times New Roman" w:cs="Times New Roman"/>
          <w:sz w:val="28"/>
          <w:szCs w:val="28"/>
        </w:rPr>
        <w:t>. К концу VI класса учащиеся должны овладеть следующими умениями и навыками: производить словообразовательный разбор с</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лов с ясной структурой, морфологический разбор изученных в VI классе частей речи, синтаксический разбор предложений с двумя главными членами и с одним главным членом, выраженным безличным глаголом;</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с помощью толкового словаря выяснять нормы употребления слова;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соблюдать нормы литературного языка в пределах изученного материала.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По орфографии</w:t>
      </w:r>
      <w:r w:rsidRPr="000845B2">
        <w:rPr>
          <w:rFonts w:ascii="Times New Roman" w:hAnsi="Times New Roman" w:cs="Times New Roman"/>
          <w:sz w:val="28"/>
          <w:szCs w:val="28"/>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Правильно писать слова с непроверяемыми орфограммами, изученными в VI классе.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По пунктуации</w:t>
      </w:r>
      <w:r w:rsidRPr="000845B2">
        <w:rPr>
          <w:rFonts w:ascii="Times New Roman" w:hAnsi="Times New Roman" w:cs="Times New Roman"/>
          <w:sz w:val="28"/>
          <w:szCs w:val="28"/>
        </w:rPr>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предложенииях в соответствии с изученными правилами.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По связной речи</w:t>
      </w:r>
      <w:r w:rsidRPr="000845B2">
        <w:rPr>
          <w:rFonts w:ascii="Times New Roman" w:hAnsi="Times New Roman" w:cs="Times New Roman"/>
          <w:sz w:val="28"/>
          <w:szCs w:val="28"/>
        </w:rPr>
        <w:t xml:space="preserve">. Составлять сложный план. Подробно, сжато и выборочно излагать повествовательные тексты с элементами описания помещения, пейзажа </w:t>
      </w:r>
      <w:r w:rsidRPr="000845B2">
        <w:rPr>
          <w:rFonts w:ascii="Times New Roman" w:hAnsi="Times New Roman" w:cs="Times New Roman"/>
          <w:sz w:val="28"/>
          <w:szCs w:val="28"/>
        </w:rPr>
        <w:lastRenderedPageBreak/>
        <w:t xml:space="preserve">и действий. Собирать и систематизировать материал к сочинению с учетом темы и основной мысли.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Описывать помещение, пейзаж, действия, составлять рассказ на основе услышанного и повоображению. Совершенствовать содержание и языковое оформление своего текста (в соответствии с изученным языковым материалом).Уметь грамотно и четко отвечать на вопросы по пройденному материалу; выступать по заданной теме.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Уметь выразительно читать письменный (прозаический и поэтический) текст.</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В результате изучения русского языка ученик должензнать/понимать</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роль русского языка как национального языка русского народа, государственного языка Российской Федерации и средства межнационального общения; смысл понятий: речь устная и письменная; монолог, диалог; ситуация речевого общения; основные признаки стилей языка; признаки текста и его функционально-смысловых типов (повествования, описания, рассуждения); 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i/>
          <w:sz w:val="28"/>
          <w:szCs w:val="28"/>
        </w:rPr>
        <w:t>уметь различать</w:t>
      </w:r>
      <w:r w:rsidRPr="000845B2">
        <w:rPr>
          <w:rFonts w:ascii="Times New Roman" w:hAnsi="Times New Roman" w:cs="Times New Roman"/>
          <w:sz w:val="28"/>
          <w:szCs w:val="28"/>
        </w:rPr>
        <w:t xml:space="preserve"> разговорную речь и другие стили; определять тему, основную мысль текста, функционально-смысловой тип и стиль речи;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i/>
          <w:sz w:val="28"/>
          <w:szCs w:val="28"/>
        </w:rPr>
        <w:t>опознавать</w:t>
      </w:r>
      <w:r w:rsidRPr="000845B2">
        <w:rPr>
          <w:rFonts w:ascii="Times New Roman" w:hAnsi="Times New Roman" w:cs="Times New Roman"/>
          <w:sz w:val="28"/>
          <w:szCs w:val="28"/>
        </w:rPr>
        <w:t xml:space="preserve"> языковые единицы, проводить различные виды их анализа;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i/>
          <w:sz w:val="28"/>
          <w:szCs w:val="28"/>
        </w:rPr>
        <w:t>объяснять</w:t>
      </w:r>
      <w:r w:rsidRPr="000845B2">
        <w:rPr>
          <w:rFonts w:ascii="Times New Roman" w:hAnsi="Times New Roman" w:cs="Times New Roman"/>
          <w:sz w:val="28"/>
          <w:szCs w:val="28"/>
        </w:rPr>
        <w:t xml:space="preserve"> с помощью словаря значение слов с национально-культурным компонентом; аудирование и чтение адекватно понимать информацию устного и письменного сообщения (цель, тему текста); читать тексты разных стилей и жанров; владеть разными видами чтения (изучающее,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ознакомительное, просмотровое);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i/>
          <w:sz w:val="28"/>
          <w:szCs w:val="28"/>
        </w:rPr>
        <w:t>извлекать</w:t>
      </w:r>
      <w:r w:rsidRPr="000845B2">
        <w:rPr>
          <w:rFonts w:ascii="Times New Roman" w:hAnsi="Times New Roman" w:cs="Times New Roman"/>
          <w:sz w:val="28"/>
          <w:szCs w:val="28"/>
        </w:rPr>
        <w:t xml:space="preserve"> информацию из различных источников, включая средства массовой информации; свободно пользоваться лингвистическими словарями, справочной литературой; говорение и письмовоспроизводить текст с заданной степенью свернутости (план, пересказ, изложение); создавать тексты различных стилей и жанров (применительно к данному этапу обучения); осуществлять выбор и организацию языковых средств в соответствии с темой, целями общения; владеть различными видами монолога (повествование, описание, рассуждение) и диалога (побуждение к действию, обмен мнениями); свободно, правильноизлагать свои мысли в устной и письменной форме, соблюдать нормы построения текста (логичность, последовательность, связность, соответствие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теме и др.);</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i/>
          <w:sz w:val="28"/>
          <w:szCs w:val="28"/>
        </w:rPr>
        <w:t>соблюдать</w:t>
      </w:r>
      <w:r w:rsidRPr="000845B2">
        <w:rPr>
          <w:rFonts w:ascii="Times New Roman" w:hAnsi="Times New Roman" w:cs="Times New Roman"/>
          <w:sz w:val="28"/>
          <w:szCs w:val="28"/>
        </w:rPr>
        <w:t xml:space="preserve"> в практике речевого общения основные произносительные, лексические, грамматические нормы современного русского литературного языка; соблюдать в практике письма основные правила орфографии и пунктуации; соблюдать нормы русского речевого этикета; осуществлять </w:t>
      </w:r>
      <w:r w:rsidRPr="000845B2">
        <w:rPr>
          <w:rFonts w:ascii="Times New Roman" w:hAnsi="Times New Roman" w:cs="Times New Roman"/>
          <w:sz w:val="28"/>
          <w:szCs w:val="28"/>
        </w:rPr>
        <w:lastRenderedPageBreak/>
        <w:t>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 использовать приобретенные знания и умения в практической деятельности и повседневной жизни для: осознания значения родного языка в жизни человека и общества; развития речевой культуры, бережного и сознательного отношения к родному языку, сохранения чистоты русского языка как явления культуры;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 удовлетворения </w:t>
      </w:r>
      <w:r w:rsidRPr="000845B2">
        <w:rPr>
          <w:rFonts w:ascii="Times New Roman" w:hAnsi="Times New Roman" w:cs="Times New Roman"/>
          <w:i/>
          <w:sz w:val="28"/>
          <w:szCs w:val="28"/>
        </w:rPr>
        <w:t>коммуникативныхпотребностей</w:t>
      </w:r>
      <w:r w:rsidRPr="000845B2">
        <w:rPr>
          <w:rFonts w:ascii="Times New Roman" w:hAnsi="Times New Roman" w:cs="Times New Roman"/>
          <w:sz w:val="28"/>
          <w:szCs w:val="28"/>
        </w:rPr>
        <w:t xml:space="preserve"> в учебных, бытовых, социально-культурных ситуациях общения; 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использования родного языка как средства получения знаний по другим учебным предметам и продолжения образования.</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tabs>
          <w:tab w:val="center" w:pos="4677"/>
        </w:tabs>
        <w:spacing w:after="0" w:line="240" w:lineRule="auto"/>
        <w:jc w:val="center"/>
        <w:rPr>
          <w:rFonts w:ascii="Times New Roman" w:hAnsi="Times New Roman" w:cs="Times New Roman"/>
          <w:b/>
          <w:sz w:val="28"/>
          <w:szCs w:val="28"/>
          <w:u w:val="single"/>
        </w:rPr>
      </w:pPr>
      <w:r w:rsidRPr="000845B2">
        <w:rPr>
          <w:rFonts w:ascii="Times New Roman" w:hAnsi="Times New Roman" w:cs="Times New Roman"/>
          <w:b/>
          <w:sz w:val="28"/>
          <w:szCs w:val="28"/>
          <w:u w:val="single"/>
        </w:rPr>
        <w:t>Содержание программы</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Введение 1ч.</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Русский язык –один из развитых языков мира</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Тема 1. Повторение изученного в 5 классе. Культура речи – 13 ч.</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Звуки и буквы. Части слова. Орфограммы в приставках, корнях, суффиксах, окончаниях. Словосочетание. Простое предложение. Сложное предложение. Пунктуация в простом и сложном предложении. Прямая речь, диалог.</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Текст и его признаки. Тема текста. Основная мысль текста. Стили речи: официально-деловой стиль.</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роль русского языка среди языков мира; изученные в 5 классе орфограммы, пунктограммы.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Обучающиеся должны уметь: обосновывать выбор изученных орфограмм и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пунктограмм; определять тему и основную мысль текста, его стиль.</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контрольный диктант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Тема 2.Лексика и фразеология. Культура речи -13 ч+ 3 ч</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Повторение пройденного по лексике в V классе. Лингвистические словари.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Общеупотребительные слова. Профессиональные слова. Диалектные слова.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Устаревшие слова. Неологизмы. Исконно-русская и заимствованная лексика. Эмоционально-окрашенные слова. Понятие о фразеологизмах. Развитие речи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Использование слов в соответствии с их лексическим значением. Способы сжатия текста. Описание помещения.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общеупотребительные, диалектные, профессиональные слова; устаревшие слова и неологизмы; исконно-русскую и заимствованную лексику; эмоционально-окрашенные слова; фразеологизмы.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Обучающиеся должны уметь: пользоваться различными словарями; определять лексическую принадлежность слова; использовать слова в соответствии с их лексическим значением; сжато излагать содержание текста; составлять рабочие материалы к описанию помещения.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сжатое обучающее и контрольное изложение.</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 xml:space="preserve">Тема 3.Словообразование и орфография. Культура речи -19 ч.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Повторение пройденного по словообразованию в V классе.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Этимология слова. Основные способы образования слов в русском языке. Правописание чередующихся гласных О и А в корнях -ГОР-/-ГАР- , -КОС/КАС-Правописание гласных в приставках ПРЕ- И ПРИ-, буквы Ы иИ после приставок на согласные. Сложные слова. Правописание соединительных гласных О и Е. Сложносокращенные слова. Разбор слова по составу и словообразовательный разбор.</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Систематизация материала к сочинению. Сложный план. Описание картины.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способы образования слов; возможности изменения  морфем; орфограммы, связанные с морфемикой.</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уметь: производить морфемный анализ слов; выбирать правильные написания, зависящие от строения слова; согласовывать со сложносокращенными словами прилагательные и глаголы в прошедшем времени; пользоваться словообразовательными словарями; составлять сложный план; писать сочинение по картине.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изложение-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описание помещения; сочинение по картине; контрольный диктант с грамматическим заданием. Морфология. Орфография. Культура речи</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 xml:space="preserve">                                            Тема 4.Имя существительное. Культура речи - 14 ч.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Повторение сведений об имени существительном, полученных в V классе.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Морфологические признаки существительного. Разносклоняемые существительные. Несклоняемые существительные (ознакомление). Род несклоняемых существительных. Существительные общего рода. Образование существительных. НЕ с существительными. Правописание гласных в суффиксах -ЕК-ИК; буквы О и Е после шипящих и Ц в суффиксах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существительных. Согласные Ч и Щ в суффиксе - ЧИК (-ЩИК).</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Употребление в речи разносклоняемых и несклоняемых существительных. Описание помещения по личным впечатлениям.</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морфологические признаки существительного; способы  образования существительных; правописание не с существительными и суффиксов существительных.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Обучающиеся должны уметь: различать существительное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существительного; создавать тексты типа описания.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сочинение-</w:t>
      </w:r>
      <w:r w:rsidRPr="000845B2">
        <w:rPr>
          <w:rFonts w:ascii="Times New Roman" w:hAnsi="Times New Roman" w:cs="Times New Roman"/>
          <w:sz w:val="28"/>
          <w:szCs w:val="28"/>
        </w:rPr>
        <w:tab/>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описание помещения; контрольные диктанты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Тема 5. Имяприлагательное. Культура речи - 20 ч.</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Повторение пройденного об имени прилагательном в V классе. Морфологические  признаки прилагательного. Разряды прилагательных: качественные, относительные и притяжательные прилагательные. Образование прилагательных. Степени сравнения прилагательных; образование степеней сравнения.НЕ с именами прилагательными. Буквы О и Е после шипящих и Ц в суффиксах прилагательных. Правописание гласных Н и НН в именах прилагательных. Различение на письме суффиксов -К- и       -СК-. Слитное и дефисное написание сложных прилагательных.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Развитие речи. Употребление в речи прилагательных. Описание природы. Выборочная работа с текстом. Описание картины. Обучающиеся должны знать: морфологические признаки прилагательного; способы образования прилагательных; правописание не с прилагательными и суффиксов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прилагательных; правописание сложных прилагательных.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уметь: различать прилагательное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создавать тексты типа описания.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сочинение по картине; выборочное изложение; контрольный диктант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 xml:space="preserve">Тема 6. Имя числительное. Культура речи -12 ч.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Имя числительное как часть речи. Морфологические признаки числительного. Синтаксическая роль имен числительных в предложении. Числительные количественные и порядковые. Числительные простые и составные. 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Склонение порядковых числительных. Правописание гласных в падежных окончаниях порядковых числительных.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Употребление в речи прилагательных. Устное выступление.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Выборочное изложение.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Обучающиеся должны знать: морфологические признаки числительного; способы образования числительных; правописание числительных.</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Обучающиеся должны уметь: различать числительное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писать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выборочное изложение, публично выступать.</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сжатое изложение; контрольный диктант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 xml:space="preserve">Тема 7. Местоимение. Культура речи - 17 ч.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Местоимение как часть речи. Морфологические признаки местоимения. Синтаксическая роль местоимений в предложении. Разряды местоимений. Склонение местоимений.  Раздельное написание предлогов с местоимениями. Буква Н в личных местоимениях 3-го лица после предлогов. Образование неопределённых местоимений. Дефис в неопределенных местоимениях. НЕ в неопределенных местоимениях. Слитное и раздельное написание НЕ и НИ в отрицательных местоимениях.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Употребление в речи местоимений. Рассказ по сюжетным рисункам. Изложение с элементами сочинения.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морфологические признаки местоимения; способы образования местоимений; правописание местоимений.</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уметь: различать местоимение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местоимения; писать изложение с элементами сочинения, составлять рассказ по сюжетным рисункам.</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рассказ по сюжетным рисункам; контрольное изложение с элементами сочинения; контрольное сочинение; контрольный диктант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 xml:space="preserve">Тема 8. Глагол. Культура речи - 15 ч.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Повторение пройденного о глаголе в V классе. Морфологические признаки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глагола. Переходные и непереходные глаголы. Изъявительное, условное и повелительное наклонение. Раздельное написание БЫ (Б) с глаголами в условном наклонении. Правописание глаголов повелительного наклонения. Разноспрягаемые глаголы. Безличные глаголы. Образование глаголов. Правописание гласных в суффиксах глаголов.</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Развитие речи. Употребление в речи глагола. Употребление наклонений глагола. Рассказ. Рассказ по рисункам. Рассказ на основе услышанного.</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 xml:space="preserve">Обучающиеся должны знать: морфологические признаки глагола; способы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Образования глагола ; правописание суффиксов глаголов.</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уметь: различать глагол среди других частей речи;</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глагола; создавать тексты-рассказы.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Контроль знаний: анализ устных ответов, анализ ежедневных письменных работ в тетрадях; анализ промежуточных практических работ; изложение с элементами сочинения; сочинение-рассказ на основе услышанного, контрольное сочинение-рассказ; контрольные диктанты с грамматическим заданием.</w:t>
      </w:r>
    </w:p>
    <w:p w:rsidR="004F1952" w:rsidRPr="000845B2" w:rsidRDefault="004F1952" w:rsidP="004F1952">
      <w:pPr>
        <w:spacing w:after="0" w:line="240" w:lineRule="auto"/>
        <w:rPr>
          <w:rFonts w:ascii="Times New Roman" w:hAnsi="Times New Roman" w:cs="Times New Roman"/>
          <w:b/>
          <w:sz w:val="28"/>
          <w:szCs w:val="28"/>
        </w:rPr>
      </w:pPr>
      <w:r w:rsidRPr="000845B2">
        <w:rPr>
          <w:rFonts w:ascii="Times New Roman" w:hAnsi="Times New Roman" w:cs="Times New Roman"/>
          <w:b/>
          <w:sz w:val="28"/>
          <w:szCs w:val="28"/>
        </w:rPr>
        <w:t>Тема 9. Повторение изученного в 6 классе – 10 ч.</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Разделы науки о языке. Орфография. Орфографический разбор. Пунктуация.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Пунктуационный разбор. Лексика и фразеология. Словообразование. Морфология. Синтаксис.</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Обучающиеся должны знать: изученные в 5 классе теоретические сведения по лингвистике, орфограммы, пунктограммы.</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Обучающиеся должны уметь: обосновывать выбор изученных орфограмм и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пунктограмм; определять тему и основную мысль текста, его стиль; писать изложения (выборочные, с элементами сочинения) и сочинения различных видов (по картине, рассказы, на основе услышанного).</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b/>
          <w:sz w:val="28"/>
          <w:szCs w:val="28"/>
        </w:rPr>
        <w:t>Контроль знаний:</w:t>
      </w:r>
      <w:r w:rsidRPr="000845B2">
        <w:rPr>
          <w:rFonts w:ascii="Times New Roman" w:hAnsi="Times New Roman" w:cs="Times New Roman"/>
          <w:sz w:val="28"/>
          <w:szCs w:val="28"/>
        </w:rPr>
        <w:t xml:space="preserve"> анализ устных ответов, анализ ежедневных письменных работ в тетрадях; анализ промежуточных практических работ; контрольный итоговый диктант.</w:t>
      </w: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before="100" w:beforeAutospacing="1" w:after="100" w:afterAutospacing="1" w:line="240" w:lineRule="auto"/>
        <w:rPr>
          <w:rFonts w:ascii="Times New Roman" w:eastAsia="Times New Roman" w:hAnsi="Times New Roman" w:cs="Times New Roman"/>
          <w:b/>
          <w:sz w:val="28"/>
          <w:szCs w:val="28"/>
        </w:rPr>
      </w:pPr>
      <w:r w:rsidRPr="000845B2">
        <w:rPr>
          <w:rFonts w:ascii="Times New Roman" w:eastAsia="Times New Roman" w:hAnsi="Times New Roman" w:cs="Times New Roman"/>
          <w:b/>
          <w:sz w:val="28"/>
          <w:szCs w:val="28"/>
        </w:rPr>
        <w:t>Оценка устных ответов учащихся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«5»</w:t>
      </w:r>
      <w:r w:rsidRPr="000845B2">
        <w:rPr>
          <w:rFonts w:ascii="Times New Roman" w:eastAsia="Times New Roman" w:hAnsi="Times New Roman" w:cs="Times New Roman"/>
          <w:sz w:val="28"/>
          <w:szCs w:val="28"/>
        </w:rPr>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w:t>
      </w:r>
      <w:r w:rsidRPr="000845B2">
        <w:rPr>
          <w:rFonts w:ascii="Times New Roman" w:eastAsia="Times New Roman" w:hAnsi="Times New Roman" w:cs="Times New Roman"/>
          <w:sz w:val="28"/>
          <w:szCs w:val="28"/>
        </w:rPr>
        <w:lastRenderedPageBreak/>
        <w:t>составленные; 3) излагает материал последовательно и правильно с точки зрения норм литературного языка.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«4»</w:t>
      </w:r>
      <w:r w:rsidRPr="000845B2">
        <w:rPr>
          <w:rFonts w:ascii="Times New Roman" w:eastAsia="Times New Roman" w:hAnsi="Times New Roman" w:cs="Times New Roman"/>
          <w:sz w:val="28"/>
          <w:szCs w:val="28"/>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«3»</w:t>
      </w:r>
      <w:r w:rsidRPr="000845B2">
        <w:rPr>
          <w:rFonts w:ascii="Times New Roman" w:eastAsia="Times New Roman" w:hAnsi="Times New Roman" w:cs="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 xml:space="preserve">Оценка «2» </w:t>
      </w:r>
      <w:r w:rsidRPr="000845B2">
        <w:rPr>
          <w:rFonts w:ascii="Times New Roman" w:eastAsia="Times New Roman" w:hAnsi="Times New Roman" w:cs="Times New Roman"/>
          <w:sz w:val="28"/>
          <w:szCs w:val="28"/>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 xml:space="preserve">Оценка диктантов. </w:t>
      </w:r>
      <w:r w:rsidRPr="000845B2">
        <w:rPr>
          <w:rFonts w:ascii="Times New Roman" w:eastAsia="Times New Roman" w:hAnsi="Times New Roman" w:cs="Times New Roman"/>
          <w:sz w:val="28"/>
          <w:szCs w:val="28"/>
        </w:rPr>
        <w:t>Диктант  – одна из основных форм проверки орфографической и пунктуационной грамотности.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Объем диктанта устанавливается: для 5 класса – 90-100 слов, для 6 класса – 100-110, для 7 – 110-120, для 8 – 120-150, для 9 – 150-170 слов. (При подсчете слов учитываются как самостоятельные, так и служебные слова.)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диктанта исправляются, но не учитываются орфографические и пунктуационные ошибки:</w:t>
      </w:r>
    </w:p>
    <w:p w:rsidR="004F1952" w:rsidRPr="000845B2" w:rsidRDefault="004F1952" w:rsidP="004F195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lastRenderedPageBreak/>
        <w:t>В переносе слов;</w:t>
      </w:r>
    </w:p>
    <w:p w:rsidR="004F1952" w:rsidRPr="000845B2" w:rsidRDefault="004F1952" w:rsidP="004F195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На правила, которые не включены в школьную программу;</w:t>
      </w:r>
    </w:p>
    <w:p w:rsidR="004F1952" w:rsidRPr="000845B2" w:rsidRDefault="004F1952" w:rsidP="004F195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На еще не изученные правила;</w:t>
      </w:r>
    </w:p>
    <w:p w:rsidR="004F1952" w:rsidRPr="000845B2" w:rsidRDefault="004F1952" w:rsidP="004F195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словах с непроверяемыми написаниями, над которыми не проводилась специальная работа;</w:t>
      </w:r>
    </w:p>
    <w:p w:rsidR="004F1952" w:rsidRPr="000845B2" w:rsidRDefault="004F1952" w:rsidP="004F195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передаче авторской пунктуации.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исключениях из правил;</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написании большой буквы в составных собственных наименованиях;</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случаях раздельного и слитного написания «не» с прилагательными и причастиями, выступающими в роли сказуемого;</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написании ы и и после приставок;</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собственных именах нерусского происхождения;</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случаях, когда вместо одного знака препинания поставлен другой;</w:t>
      </w:r>
    </w:p>
    <w:p w:rsidR="004F1952" w:rsidRPr="000845B2" w:rsidRDefault="004F1952" w:rsidP="004F195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пропуске одного из сочетающихся знаков препинания или в нарушении их последовательности.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w:t>
      </w:r>
      <w:r w:rsidRPr="000845B2">
        <w:rPr>
          <w:rFonts w:ascii="Times New Roman" w:eastAsia="Times New Roman" w:hAnsi="Times New Roman" w:cs="Times New Roman"/>
          <w:sz w:val="28"/>
          <w:szCs w:val="28"/>
        </w:rPr>
        <w:lastRenderedPageBreak/>
        <w:t>(опорное) слово или его форму (вода – воды, рот – ротик, грустный – грустить, резкий – резок).</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Первые три однотипные ошибки считаются за одну ошибку, каждая следующая подобная ошибка учитывается как самостоятельная.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Примечание. Если в одном непроверяемом слове допущены 2 и более ошибок, то все они считаются за одну ошибку.</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Диктант оценивается одной отметкой.</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«5» в</w:t>
      </w:r>
      <w:r w:rsidRPr="000845B2">
        <w:rPr>
          <w:rFonts w:ascii="Times New Roman" w:eastAsia="Times New Roman" w:hAnsi="Times New Roman" w:cs="Times New Roman"/>
          <w:sz w:val="28"/>
          <w:szCs w:val="28"/>
        </w:rPr>
        <w:t>ыставляется за безошибочную работу, а также при наличии в ней одной негрубой орфографической или одной негрубой пунктуационной ошибки.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«4»</w:t>
      </w:r>
      <w:r w:rsidRPr="000845B2">
        <w:rPr>
          <w:rFonts w:ascii="Times New Roman" w:eastAsia="Times New Roman" w:hAnsi="Times New Roman" w:cs="Times New Roman"/>
          <w:sz w:val="28"/>
          <w:szCs w:val="28"/>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«3»</w:t>
      </w:r>
      <w:r w:rsidRPr="000845B2">
        <w:rPr>
          <w:rFonts w:ascii="Times New Roman" w:eastAsia="Times New Roman" w:hAnsi="Times New Roman" w:cs="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«2»</w:t>
      </w:r>
      <w:r w:rsidRPr="000845B2">
        <w:rPr>
          <w:rFonts w:ascii="Times New Roman" w:eastAsia="Times New Roman" w:hAnsi="Times New Roman" w:cs="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большем количестве ошибок диктант оценивается баллом «1».</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w:t>
      </w:r>
      <w:r w:rsidRPr="000845B2">
        <w:rPr>
          <w:rFonts w:ascii="Times New Roman" w:eastAsia="Times New Roman" w:hAnsi="Times New Roman" w:cs="Times New Roman"/>
          <w:sz w:val="28"/>
          <w:szCs w:val="28"/>
        </w:rPr>
        <w:lastRenderedPageBreak/>
        <w:t>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выполнения дополнительных заданий рекомендуется руководствоваться следующим:</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«5</w:t>
      </w:r>
      <w:r w:rsidRPr="000845B2">
        <w:rPr>
          <w:rFonts w:ascii="Times New Roman" w:eastAsia="Times New Roman" w:hAnsi="Times New Roman" w:cs="Times New Roman"/>
          <w:sz w:val="28"/>
          <w:szCs w:val="28"/>
        </w:rPr>
        <w:t>» ставится, если ученик выполнил все задания верно.</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«4</w:t>
      </w:r>
      <w:r w:rsidRPr="000845B2">
        <w:rPr>
          <w:rFonts w:ascii="Times New Roman" w:eastAsia="Times New Roman" w:hAnsi="Times New Roman" w:cs="Times New Roman"/>
          <w:sz w:val="28"/>
          <w:szCs w:val="28"/>
        </w:rPr>
        <w:t>» ставится, если ученик выполнил правильно не менее ¾ задания.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«3»</w:t>
      </w:r>
      <w:r w:rsidRPr="000845B2">
        <w:rPr>
          <w:rFonts w:ascii="Times New Roman" w:eastAsia="Times New Roman" w:hAnsi="Times New Roman" w:cs="Times New Roman"/>
          <w:sz w:val="28"/>
          <w:szCs w:val="28"/>
        </w:rPr>
        <w:t xml:space="preserve"> ставится за работу, в которой правильно выполнено не менее половины заданий.</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«2»</w:t>
      </w:r>
      <w:r w:rsidRPr="000845B2">
        <w:rPr>
          <w:rFonts w:ascii="Times New Roman" w:eastAsia="Times New Roman" w:hAnsi="Times New Roman" w:cs="Times New Roman"/>
          <w:sz w:val="28"/>
          <w:szCs w:val="28"/>
        </w:rPr>
        <w:t xml:space="preserve"> ставится за работу, в которой не выполнено более половины заданий.</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контрольного словарного диктанта рекомендуется руководствоваться следующим:</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«5»</w:t>
      </w:r>
      <w:r w:rsidRPr="000845B2">
        <w:rPr>
          <w:rFonts w:ascii="Times New Roman" w:eastAsia="Times New Roman" w:hAnsi="Times New Roman" w:cs="Times New Roman"/>
          <w:sz w:val="28"/>
          <w:szCs w:val="28"/>
        </w:rPr>
        <w:t xml:space="preserve"> ставится за диктант, в котором нет ошибок.</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«4»</w:t>
      </w:r>
      <w:r w:rsidRPr="000845B2">
        <w:rPr>
          <w:rFonts w:ascii="Times New Roman" w:eastAsia="Times New Roman" w:hAnsi="Times New Roman" w:cs="Times New Roman"/>
          <w:sz w:val="28"/>
          <w:szCs w:val="28"/>
        </w:rPr>
        <w:t xml:space="preserve"> ставится за диктант, в котором ученик допустил 1-2 ошибки.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«3»</w:t>
      </w:r>
      <w:r w:rsidRPr="000845B2">
        <w:rPr>
          <w:rFonts w:ascii="Times New Roman" w:eastAsia="Times New Roman" w:hAnsi="Times New Roman" w:cs="Times New Roman"/>
          <w:sz w:val="28"/>
          <w:szCs w:val="28"/>
        </w:rPr>
        <w:t xml:space="preserve"> ставится за диктант, в котором допущено 3-4 ошибки.</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b/>
          <w:sz w:val="28"/>
          <w:szCs w:val="28"/>
        </w:rPr>
        <w:t>Оценка «2»</w:t>
      </w:r>
      <w:r w:rsidRPr="000845B2">
        <w:rPr>
          <w:rFonts w:ascii="Times New Roman" w:eastAsia="Times New Roman" w:hAnsi="Times New Roman" w:cs="Times New Roman"/>
          <w:sz w:val="28"/>
          <w:szCs w:val="28"/>
        </w:rPr>
        <w:t xml:space="preserve"> ставится за диктант, в котором допущено до 7 ошибок.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i/>
          <w:sz w:val="28"/>
          <w:szCs w:val="28"/>
        </w:rPr>
      </w:pPr>
      <w:r w:rsidRPr="000845B2">
        <w:rPr>
          <w:rFonts w:ascii="Times New Roman" w:eastAsia="Times New Roman" w:hAnsi="Times New Roman" w:cs="Times New Roman"/>
          <w:i/>
          <w:sz w:val="28"/>
          <w:szCs w:val="28"/>
        </w:rPr>
        <w:t>Оценка сочинений и изложений</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Сочинения и изложения – основные формы проверки умения правильно и последовательно излагать мысли, уровня речевой подготовки учащихся.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lastRenderedPageBreak/>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Содержание сочинения и изложения оценивается по следующим критериям:соответствие работы ученика теме и основной мысли;полнота раскрытия темы;правильность фактического материала;последовательность изложения.</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речевых недочетов.</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Грамотность оценивается по числу допущенных учеником ошибок – орфографических, пунктуационных и грамматических. </w:t>
      </w:r>
    </w:p>
    <w:p w:rsidR="004F1952" w:rsidRPr="000845B2" w:rsidRDefault="004F1952" w:rsidP="004F1952">
      <w:pPr>
        <w:spacing w:before="100" w:beforeAutospacing="1" w:after="100" w:afterAutospacing="1" w:line="240" w:lineRule="auto"/>
        <w:ind w:left="720"/>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При оценке сочинения необходимо учитывать </w:t>
      </w:r>
    </w:p>
    <w:p w:rsidR="004F1952" w:rsidRPr="000845B2" w:rsidRDefault="004F1952" w:rsidP="004F1952">
      <w:pPr>
        <w:numPr>
          <w:ilvl w:val="0"/>
          <w:numId w:val="4"/>
        </w:numPr>
        <w:spacing w:before="100" w:beforeAutospacing="1" w:after="100" w:afterAutospacing="1" w:line="240" w:lineRule="auto"/>
        <w:rPr>
          <w:rFonts w:ascii="Times New Roman" w:eastAsia="Times New Roman" w:hAnsi="Times New Roman" w:cs="Times New Roman"/>
          <w:sz w:val="28"/>
          <w:szCs w:val="28"/>
        </w:rPr>
      </w:pPr>
      <w:bookmarkStart w:id="1" w:name="id.gjdgxs"/>
      <w:bookmarkEnd w:id="1"/>
      <w:r w:rsidRPr="000845B2">
        <w:rPr>
          <w:rFonts w:ascii="Times New Roman" w:eastAsia="Times New Roman" w:hAnsi="Times New Roman" w:cs="Times New Roman"/>
          <w:sz w:val="28"/>
          <w:szCs w:val="28"/>
        </w:rPr>
        <w:t>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4F1952" w:rsidRPr="000845B2" w:rsidRDefault="004F1952" w:rsidP="004F1952">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4F1952" w:rsidRPr="000845B2" w:rsidRDefault="004F1952" w:rsidP="004F1952">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4F1952" w:rsidRPr="000845B2" w:rsidRDefault="004F1952" w:rsidP="004F1952">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b/>
          <w:sz w:val="28"/>
          <w:szCs w:val="28"/>
        </w:rPr>
      </w:pPr>
      <w:r w:rsidRPr="000845B2">
        <w:rPr>
          <w:rFonts w:ascii="Times New Roman" w:eastAsia="Times New Roman" w:hAnsi="Times New Roman" w:cs="Times New Roman"/>
          <w:b/>
          <w:sz w:val="28"/>
          <w:szCs w:val="28"/>
        </w:rPr>
        <w:t>Оценка обучающих работ</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lastRenderedPageBreak/>
        <w:t>Обучающие работы (различные упражнения и диктанты неконтрольного характера) оцениваются более строго, чем контрольные работы.</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Оценка тестов</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При проведении тестовых работ критерии оценок следующие:</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«5» - 90 – 100 %;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«4» - 78 – 89 %;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«3» - 60 – 77 %;</w:t>
      </w:r>
    </w:p>
    <w:p w:rsidR="004F1952" w:rsidRPr="000845B2" w:rsidRDefault="004F1952" w:rsidP="004F1952">
      <w:pPr>
        <w:spacing w:before="100" w:beforeAutospacing="1" w:after="100" w:afterAutospacing="1" w:line="240" w:lineRule="auto"/>
        <w:rPr>
          <w:rFonts w:ascii="Times New Roman" w:eastAsia="Times New Roman" w:hAnsi="Times New Roman" w:cs="Times New Roman"/>
          <w:sz w:val="28"/>
          <w:szCs w:val="28"/>
        </w:rPr>
      </w:pPr>
      <w:r w:rsidRPr="000845B2">
        <w:rPr>
          <w:rFonts w:ascii="Times New Roman" w:eastAsia="Times New Roman" w:hAnsi="Times New Roman" w:cs="Times New Roman"/>
          <w:sz w:val="28"/>
          <w:szCs w:val="28"/>
        </w:rPr>
        <w:t>«2»- менее 59 %.</w:t>
      </w:r>
    </w:p>
    <w:p w:rsidR="004F1952" w:rsidRPr="000845B2" w:rsidRDefault="004F1952" w:rsidP="004F1952">
      <w:pPr>
        <w:spacing w:after="0" w:line="240" w:lineRule="auto"/>
        <w:rPr>
          <w:rFonts w:ascii="Times New Roman" w:eastAsia="Calibri" w:hAnsi="Times New Roman" w:cs="Times New Roman"/>
          <w:sz w:val="28"/>
          <w:szCs w:val="28"/>
        </w:rPr>
      </w:pPr>
    </w:p>
    <w:p w:rsidR="004F1952" w:rsidRPr="000845B2" w:rsidRDefault="004F1952" w:rsidP="004F1952">
      <w:pPr>
        <w:spacing w:after="0" w:line="240" w:lineRule="auto"/>
        <w:rPr>
          <w:rFonts w:ascii="Times New Roman" w:hAnsi="Times New Roman" w:cs="Times New Roman"/>
          <w:sz w:val="28"/>
          <w:szCs w:val="28"/>
        </w:rPr>
      </w:pPr>
    </w:p>
    <w:p w:rsidR="004F1952" w:rsidRPr="000845B2" w:rsidRDefault="004F1952" w:rsidP="004F1952">
      <w:pPr>
        <w:spacing w:after="0" w:line="240" w:lineRule="auto"/>
        <w:jc w:val="center"/>
        <w:rPr>
          <w:rFonts w:ascii="Times New Roman" w:hAnsi="Times New Roman" w:cs="Times New Roman"/>
          <w:b/>
          <w:sz w:val="28"/>
          <w:szCs w:val="28"/>
        </w:rPr>
      </w:pPr>
      <w:r w:rsidRPr="000845B2">
        <w:rPr>
          <w:rFonts w:ascii="Times New Roman" w:hAnsi="Times New Roman" w:cs="Times New Roman"/>
          <w:b/>
          <w:sz w:val="28"/>
          <w:szCs w:val="28"/>
        </w:rPr>
        <w:t>Учебное и учебно-методическое обеспечение</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Для учащихся:</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1.Русский язык: учебник для 6 кл. общеобразовательных учреждений/ М.Т.Баранов, Т.А.Ладыженская, Л.А.Тростенцова,-М., «Просвещение» 2008</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lastRenderedPageBreak/>
        <w:t>2. М.Т. Баранов М.Т. Русский язык: Справочные материалы/М.Т.Баранов,  Т.А.Костяева, А.В.Прудникова; под ред. Н.М.Шанского.-8-е изд., перераб.-</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М.: Русский язык, 2005.</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3. Баранов М.Т. Школьный орфографический словарь русского языка/ М.Т.Баранов.-10-е изд.- М.: Русский язык, 2005.</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4. Баранов М.Т. Школьный словарь образования слов русского языка/М.Т.Баранов.-4-е изд.-М.: Русский язык, 2006.</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5. Жуков В.П. Школьный фразеологический словарь русского языка/5-е изд., перераб. и доп.-М.: Русский язык, 2005.</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6. Лапатухин М.С. Школьный толковый словарь русского языка/ Под ред. Ф.П.Филина.-2-е изд., дораб.- М.: Русский язык, 1998.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7. Лекант П.А. Школьный орфоэпический словарь русского языка /П.А.Лекант, В.В.Леденева.-2-е изд.- М.: Русское слово, 2006.</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8. Одинцов В.В. Школьный словарь иностранных слов/Под ред. В.В.Иванова.</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-8-е изд.- М.: Русский язык, 2006.</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9. Рогожникова Р.П. Школьный словарь устаревших слов русского языка/М.: Русский язык, 1997.</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 xml:space="preserve">10. Тихонов А.Н. Школьный словообразовательный словарь русского языка/А.Н.Тихонов.-2-е изд., перераб.- М.: Русский язык, 1991. </w:t>
      </w:r>
    </w:p>
    <w:p w:rsidR="004F1952" w:rsidRPr="000845B2" w:rsidRDefault="004F1952" w:rsidP="004F1952">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Для учителя:</w:t>
      </w:r>
    </w:p>
    <w:p w:rsidR="000F7F24" w:rsidRPr="000845B2" w:rsidRDefault="004F1952" w:rsidP="000F7F24">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1</w:t>
      </w:r>
      <w:r w:rsidR="000F7F24" w:rsidRPr="000845B2">
        <w:rPr>
          <w:rFonts w:ascii="Times New Roman" w:hAnsi="Times New Roman" w:cs="Times New Roman"/>
          <w:sz w:val="28"/>
          <w:szCs w:val="28"/>
        </w:rPr>
        <w:t>1. Богданова Г.А. Уроки русского языка в 6 классе: 3-е изд.-М.:Просвещение, 2010.</w:t>
      </w:r>
    </w:p>
    <w:p w:rsidR="000F7F24" w:rsidRPr="000845B2" w:rsidRDefault="000F7F24" w:rsidP="000F7F24">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2.Граник.Г.Г. Дидактические карточки-задания по русскому языку. 5-9-кл. /М.:Астрель, 2013.</w:t>
      </w:r>
    </w:p>
    <w:p w:rsidR="000F7F24" w:rsidRPr="000845B2" w:rsidRDefault="000F7F24" w:rsidP="000F7F24">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3. Мордес Е.М. Искать, пробовать, обучать: нетрадиционные уроки по русскому языку и  литературе: 5-11 классы/Волгоград: Учитель- АСТ, 2002.</w:t>
      </w:r>
    </w:p>
    <w:p w:rsidR="000F7F24" w:rsidRPr="000845B2" w:rsidRDefault="000F7F24" w:rsidP="000F7F24">
      <w:pPr>
        <w:rPr>
          <w:rFonts w:ascii="Times New Roman" w:hAnsi="Times New Roman" w:cs="Times New Roman"/>
          <w:sz w:val="28"/>
          <w:szCs w:val="28"/>
        </w:rPr>
      </w:pPr>
      <w:r w:rsidRPr="000845B2">
        <w:rPr>
          <w:rFonts w:ascii="Times New Roman" w:hAnsi="Times New Roman" w:cs="Times New Roman"/>
          <w:sz w:val="28"/>
          <w:szCs w:val="28"/>
        </w:rPr>
        <w:t>4. Обучение русскому языку в 6 классе: Метод.рекомендации к учеб. для 6 кл. общеобразоват. учреждений/ М.Т.Баранов, Т.А.Ладыженская, Л.А.Тростенцова.-3-е изд.-М.: Просвещение, 2003.</w:t>
      </w:r>
    </w:p>
    <w:p w:rsidR="000F7F24" w:rsidRPr="000845B2" w:rsidRDefault="000F7F24" w:rsidP="000F7F24">
      <w:pPr>
        <w:rPr>
          <w:rFonts w:ascii="Times New Roman" w:hAnsi="Times New Roman" w:cs="Times New Roman"/>
          <w:sz w:val="28"/>
          <w:szCs w:val="28"/>
        </w:rPr>
      </w:pPr>
      <w:r w:rsidRPr="000845B2">
        <w:rPr>
          <w:rFonts w:ascii="Times New Roman" w:hAnsi="Times New Roman" w:cs="Times New Roman"/>
          <w:sz w:val="28"/>
          <w:szCs w:val="28"/>
        </w:rPr>
        <w:t>5.Программы общеобразовательных учреждений. Русский язык. 5-9 классы:Учебноеиздание/Под ред. Баранова М.Т., Ладыженской Т.А., Шанского Н.М.-8-е изд.-М.: Просвещение, 2007.</w:t>
      </w:r>
    </w:p>
    <w:p w:rsidR="000F7F24" w:rsidRPr="000845B2" w:rsidRDefault="000F7F24" w:rsidP="000F7F24">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7. Розенталь Д.Э., Теленкова М.А. Словарь трудностей русского языка /4-е изд.,-стереотип.- М.: Русский язык, 1985.</w:t>
      </w:r>
    </w:p>
    <w:p w:rsidR="008675B2" w:rsidRPr="000845B2" w:rsidRDefault="000F7F24" w:rsidP="000F7F24">
      <w:pPr>
        <w:spacing w:after="0" w:line="240" w:lineRule="auto"/>
        <w:rPr>
          <w:rFonts w:ascii="Times New Roman" w:hAnsi="Times New Roman" w:cs="Times New Roman"/>
          <w:sz w:val="28"/>
          <w:szCs w:val="28"/>
        </w:rPr>
      </w:pPr>
      <w:r w:rsidRPr="000845B2">
        <w:rPr>
          <w:rFonts w:ascii="Times New Roman" w:hAnsi="Times New Roman" w:cs="Times New Roman"/>
          <w:sz w:val="28"/>
          <w:szCs w:val="28"/>
        </w:rPr>
        <w:t>8. Русский язык. Тесты для промежуточного контроля. 6 кл./Под ред. Н.А.Сениной.  Ростов-на-Дону: изд. «Легион», 2014.</w:t>
      </w:r>
    </w:p>
    <w:p w:rsidR="00F71936" w:rsidRPr="000845B2" w:rsidRDefault="00F71936" w:rsidP="000F7F24">
      <w:pPr>
        <w:spacing w:after="0" w:line="240" w:lineRule="auto"/>
        <w:rPr>
          <w:rFonts w:ascii="Times New Roman" w:hAnsi="Times New Roman" w:cs="Times New Roman"/>
          <w:sz w:val="28"/>
          <w:szCs w:val="28"/>
        </w:rPr>
      </w:pPr>
    </w:p>
    <w:p w:rsidR="00F71936" w:rsidRPr="000845B2" w:rsidRDefault="00F71936" w:rsidP="000F7F24">
      <w:pPr>
        <w:spacing w:after="0" w:line="240" w:lineRule="auto"/>
        <w:rPr>
          <w:rFonts w:ascii="Times New Roman" w:hAnsi="Times New Roman" w:cs="Times New Roman"/>
          <w:sz w:val="28"/>
          <w:szCs w:val="28"/>
        </w:rPr>
      </w:pPr>
    </w:p>
    <w:p w:rsidR="00F71936" w:rsidRPr="000845B2" w:rsidRDefault="00F71936" w:rsidP="000F7F24">
      <w:pPr>
        <w:spacing w:after="0" w:line="240" w:lineRule="auto"/>
        <w:rPr>
          <w:rFonts w:ascii="Times New Roman" w:hAnsi="Times New Roman" w:cs="Times New Roman"/>
          <w:sz w:val="28"/>
          <w:szCs w:val="28"/>
        </w:rPr>
      </w:pPr>
    </w:p>
    <w:p w:rsidR="00B22988" w:rsidRDefault="00B22988" w:rsidP="000F7F24">
      <w:pPr>
        <w:spacing w:after="0" w:line="240" w:lineRule="auto"/>
        <w:rPr>
          <w:rFonts w:ascii="Times New Roman" w:hAnsi="Times New Roman" w:cs="Times New Roman"/>
          <w:sz w:val="28"/>
          <w:szCs w:val="28"/>
        </w:rPr>
      </w:pPr>
    </w:p>
    <w:p w:rsidR="00B22988" w:rsidRPr="00B22988" w:rsidRDefault="00B22988" w:rsidP="000F7F24">
      <w:pPr>
        <w:spacing w:after="0" w:line="240" w:lineRule="auto"/>
        <w:rPr>
          <w:rFonts w:ascii="Times New Roman" w:hAnsi="Times New Roman" w:cs="Times New Roman"/>
          <w:b/>
          <w:sz w:val="28"/>
          <w:szCs w:val="28"/>
        </w:rPr>
      </w:pPr>
    </w:p>
    <w:p w:rsidR="00F71936" w:rsidRPr="00B22988" w:rsidRDefault="002F23D6" w:rsidP="000F7F24">
      <w:pPr>
        <w:spacing w:after="0" w:line="240" w:lineRule="auto"/>
        <w:rPr>
          <w:rFonts w:ascii="Times New Roman" w:hAnsi="Times New Roman" w:cs="Times New Roman"/>
          <w:b/>
          <w:sz w:val="28"/>
          <w:szCs w:val="28"/>
        </w:rPr>
      </w:pPr>
      <w:r w:rsidRPr="00B22988">
        <w:rPr>
          <w:rFonts w:ascii="Times New Roman" w:hAnsi="Times New Roman" w:cs="Times New Roman"/>
          <w:b/>
          <w:sz w:val="28"/>
          <w:szCs w:val="28"/>
        </w:rPr>
        <w:t xml:space="preserve">Календарно-тематическое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320"/>
        <w:gridCol w:w="1260"/>
        <w:gridCol w:w="1440"/>
        <w:gridCol w:w="1620"/>
      </w:tblGrid>
      <w:tr w:rsidR="002F23D6" w:rsidRPr="000845B2" w:rsidTr="002F23D6">
        <w:trPr>
          <w:trHeight w:val="360"/>
        </w:trPr>
        <w:tc>
          <w:tcPr>
            <w:tcW w:w="648" w:type="dxa"/>
            <w:vMerge w:val="restart"/>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w:t>
            </w:r>
          </w:p>
        </w:tc>
        <w:tc>
          <w:tcPr>
            <w:tcW w:w="4320" w:type="dxa"/>
            <w:vMerge w:val="restart"/>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Тема урока</w:t>
            </w:r>
          </w:p>
        </w:tc>
        <w:tc>
          <w:tcPr>
            <w:tcW w:w="1260" w:type="dxa"/>
            <w:vMerge w:val="restart"/>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Количество часов</w:t>
            </w:r>
          </w:p>
        </w:tc>
        <w:tc>
          <w:tcPr>
            <w:tcW w:w="3060" w:type="dxa"/>
            <w:gridSpan w:val="2"/>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Дата проведения</w:t>
            </w:r>
          </w:p>
        </w:tc>
      </w:tr>
      <w:tr w:rsidR="002F23D6" w:rsidRPr="000845B2" w:rsidTr="002F23D6">
        <w:trPr>
          <w:trHeight w:val="27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2F23D6" w:rsidRPr="000845B2" w:rsidRDefault="002F23D6">
            <w:pPr>
              <w:rPr>
                <w:rFonts w:ascii="Times New Roman" w:hAnsi="Times New Roman" w:cs="Times New Roman"/>
                <w:sz w:val="28"/>
                <w:szCs w:val="28"/>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2F23D6" w:rsidRPr="000845B2" w:rsidRDefault="002F23D6">
            <w:pPr>
              <w:rPr>
                <w:rFonts w:ascii="Times New Roman" w:hAnsi="Times New Roman" w:cs="Times New Roman"/>
                <w:sz w:val="28"/>
                <w:szCs w:val="2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F23D6" w:rsidRPr="000845B2" w:rsidRDefault="002F23D6">
            <w:pPr>
              <w:rPr>
                <w:rFonts w:ascii="Times New Roman" w:hAnsi="Times New Roman" w:cs="Times New Roman"/>
                <w:sz w:val="28"/>
                <w:szCs w:val="28"/>
              </w:rPr>
            </w:pPr>
          </w:p>
        </w:tc>
        <w:tc>
          <w:tcPr>
            <w:tcW w:w="144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по плану</w:t>
            </w:r>
          </w:p>
        </w:tc>
        <w:tc>
          <w:tcPr>
            <w:tcW w:w="162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фактически</w:t>
            </w:r>
          </w:p>
        </w:tc>
      </w:tr>
      <w:tr w:rsidR="002F23D6" w:rsidRPr="000845B2" w:rsidTr="002F23D6">
        <w:tc>
          <w:tcPr>
            <w:tcW w:w="648"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hideMark/>
          </w:tcPr>
          <w:p w:rsidR="002F23D6" w:rsidRPr="000845B2" w:rsidRDefault="002F23D6">
            <w:pPr>
              <w:pStyle w:val="Style8"/>
              <w:widowControl/>
              <w:spacing w:line="278" w:lineRule="exact"/>
              <w:rPr>
                <w:rStyle w:val="FontStyle21"/>
                <w:sz w:val="28"/>
                <w:szCs w:val="28"/>
              </w:rPr>
            </w:pPr>
            <w:r w:rsidRPr="000845B2">
              <w:rPr>
                <w:rStyle w:val="FontStyle21"/>
                <w:sz w:val="28"/>
                <w:szCs w:val="28"/>
              </w:rPr>
              <w:t>Русский язык- один из развитых языков мира.Язык ,речь,  общение.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Pr="000845B2" w:rsidRDefault="002F23D6">
            <w:pP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r>
      <w:tr w:rsidR="002F23D6" w:rsidRPr="000845B2" w:rsidTr="002F23D6">
        <w:tc>
          <w:tcPr>
            <w:tcW w:w="648"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hideMark/>
          </w:tcPr>
          <w:p w:rsidR="002F23D6" w:rsidRPr="000845B2" w:rsidRDefault="002F23D6">
            <w:pPr>
              <w:pStyle w:val="Style8"/>
              <w:widowControl/>
              <w:spacing w:line="278" w:lineRule="exact"/>
              <w:jc w:val="both"/>
              <w:rPr>
                <w:rStyle w:val="FontStyle21"/>
                <w:sz w:val="28"/>
                <w:szCs w:val="28"/>
              </w:rPr>
            </w:pPr>
            <w:r w:rsidRPr="000845B2">
              <w:rPr>
                <w:rStyle w:val="FontStyle21"/>
                <w:b/>
                <w:sz w:val="28"/>
                <w:szCs w:val="28"/>
              </w:rPr>
              <w:t>Повторение изученного в 5 классе</w:t>
            </w:r>
            <w:r w:rsidRPr="000845B2">
              <w:rPr>
                <w:rStyle w:val="FontStyle21"/>
                <w:sz w:val="28"/>
                <w:szCs w:val="28"/>
              </w:rPr>
              <w:t>.Фонетика,орфоэпия, графика.Фонетический разбор слова.Орфография.</w:t>
            </w:r>
          </w:p>
        </w:tc>
        <w:tc>
          <w:tcPr>
            <w:tcW w:w="126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r>
      <w:tr w:rsidR="002F23D6" w:rsidRPr="000845B2" w:rsidTr="002F23D6">
        <w:tc>
          <w:tcPr>
            <w:tcW w:w="648"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hideMark/>
          </w:tcPr>
          <w:p w:rsidR="002F23D6" w:rsidRPr="000845B2" w:rsidRDefault="002F23D6">
            <w:pPr>
              <w:pStyle w:val="Style8"/>
              <w:widowControl/>
              <w:spacing w:line="278" w:lineRule="exact"/>
              <w:rPr>
                <w:rStyle w:val="FontStyle21"/>
                <w:sz w:val="28"/>
                <w:szCs w:val="28"/>
              </w:rPr>
            </w:pPr>
            <w:r w:rsidRPr="000845B2">
              <w:rPr>
                <w:rStyle w:val="FontStyle21"/>
                <w:sz w:val="28"/>
                <w:szCs w:val="28"/>
              </w:rPr>
              <w:t>Морфемы в слове.Морфемный разбор слова. Орфограммы в приставках и в корнях слов.</w:t>
            </w:r>
          </w:p>
        </w:tc>
        <w:tc>
          <w:tcPr>
            <w:tcW w:w="126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r>
      <w:tr w:rsidR="002F23D6" w:rsidRPr="000845B2" w:rsidTr="002F23D6">
        <w:tc>
          <w:tcPr>
            <w:tcW w:w="648"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hideMark/>
          </w:tcPr>
          <w:p w:rsidR="002F23D6" w:rsidRPr="000845B2" w:rsidRDefault="002F23D6">
            <w:pPr>
              <w:pStyle w:val="Style8"/>
              <w:widowControl/>
              <w:spacing w:line="240" w:lineRule="auto"/>
              <w:rPr>
                <w:rStyle w:val="FontStyle21"/>
                <w:sz w:val="28"/>
                <w:szCs w:val="28"/>
              </w:rPr>
            </w:pPr>
            <w:r w:rsidRPr="000845B2">
              <w:rPr>
                <w:rStyle w:val="FontStyle21"/>
                <w:sz w:val="28"/>
                <w:szCs w:val="28"/>
              </w:rPr>
              <w:t>Части речи.</w:t>
            </w:r>
          </w:p>
          <w:p w:rsidR="002F23D6" w:rsidRPr="000845B2" w:rsidRDefault="002F23D6">
            <w:pPr>
              <w:pStyle w:val="Style8"/>
              <w:widowControl/>
              <w:spacing w:line="240" w:lineRule="auto"/>
              <w:rPr>
                <w:rStyle w:val="FontStyle21"/>
                <w:sz w:val="28"/>
                <w:szCs w:val="28"/>
              </w:rPr>
            </w:pPr>
            <w:r w:rsidRPr="000845B2">
              <w:rPr>
                <w:rStyle w:val="FontStyle21"/>
                <w:sz w:val="28"/>
                <w:szCs w:val="28"/>
              </w:rPr>
              <w:t>Морфологический разбор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r>
      <w:tr w:rsidR="002F23D6" w:rsidRPr="000845B2" w:rsidTr="002F23D6">
        <w:tc>
          <w:tcPr>
            <w:tcW w:w="648"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5.</w:t>
            </w:r>
          </w:p>
        </w:tc>
        <w:tc>
          <w:tcPr>
            <w:tcW w:w="4320" w:type="dxa"/>
            <w:tcBorders>
              <w:top w:val="single" w:sz="4" w:space="0" w:color="auto"/>
              <w:left w:val="single" w:sz="4" w:space="0" w:color="auto"/>
              <w:bottom w:val="single" w:sz="4" w:space="0" w:color="auto"/>
              <w:right w:val="single" w:sz="4" w:space="0" w:color="auto"/>
            </w:tcBorders>
            <w:hideMark/>
          </w:tcPr>
          <w:p w:rsidR="002F23D6" w:rsidRPr="000845B2" w:rsidRDefault="002F23D6">
            <w:pPr>
              <w:pStyle w:val="Style8"/>
              <w:widowControl/>
              <w:spacing w:line="240" w:lineRule="auto"/>
              <w:rPr>
                <w:rStyle w:val="FontStyle21"/>
                <w:sz w:val="28"/>
                <w:szCs w:val="28"/>
              </w:rPr>
            </w:pPr>
            <w:r w:rsidRPr="000845B2">
              <w:rPr>
                <w:rStyle w:val="FontStyle21"/>
                <w:sz w:val="28"/>
                <w:szCs w:val="28"/>
              </w:rPr>
              <w:t>Орфограммы в окончаниях слов.</w:t>
            </w:r>
          </w:p>
        </w:tc>
        <w:tc>
          <w:tcPr>
            <w:tcW w:w="126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r w:rsidRPr="000845B2">
              <w:rPr>
                <w:rFonts w:ascii="Times New Roman" w:hAnsi="Times New Roman" w:cs="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Pr="000845B2" w:rsidRDefault="002F23D6">
            <w:pPr>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Pr="000845B2" w:rsidRDefault="002F23D6">
            <w:pPr>
              <w:jc w:val="center"/>
              <w:rPr>
                <w:rFonts w:ascii="Times New Roman" w:hAnsi="Times New Roman" w:cs="Times New Roman"/>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b/>
                <w:sz w:val="28"/>
                <w:szCs w:val="28"/>
              </w:rPr>
            </w:pPr>
            <w:r>
              <w:rPr>
                <w:rStyle w:val="FontStyle21"/>
                <w:b/>
                <w:sz w:val="28"/>
                <w:szCs w:val="28"/>
              </w:rPr>
              <w:t>Рр.Сочинение «Интересная встреча».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84327F">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8"/>
              <w:widowControl/>
              <w:spacing w:line="240" w:lineRule="auto"/>
              <w:jc w:val="both"/>
              <w:rPr>
                <w:rStyle w:val="FontStyle21"/>
                <w:sz w:val="28"/>
                <w:szCs w:val="28"/>
              </w:rPr>
            </w:pPr>
            <w:r>
              <w:rPr>
                <w:rStyle w:val="FontStyle21"/>
                <w:sz w:val="28"/>
                <w:szCs w:val="28"/>
              </w:rPr>
              <w:t>Словосочетание.Простое предложение. Знаки препинания в конце и внутри простого предложения.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8"/>
              <w:widowControl/>
              <w:spacing w:line="240" w:lineRule="auto"/>
              <w:rPr>
                <w:rStyle w:val="FontStyle21"/>
                <w:b/>
                <w:sz w:val="28"/>
                <w:szCs w:val="28"/>
              </w:rPr>
            </w:pPr>
            <w:r>
              <w:rPr>
                <w:rStyle w:val="FontStyle21"/>
                <w:b/>
                <w:sz w:val="28"/>
                <w:szCs w:val="28"/>
              </w:rPr>
              <w:t>Рр.Текст.Тема и основная мысль текста.Заглавие текста.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Сложное предложение.Запятые в сложном предложении.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1"/>
              <w:widowControl/>
              <w:rPr>
                <w:rStyle w:val="FontStyle21"/>
                <w:sz w:val="28"/>
                <w:szCs w:val="28"/>
              </w:rPr>
            </w:pPr>
            <w:r>
              <w:rPr>
                <w:rStyle w:val="FontStyle21"/>
                <w:sz w:val="28"/>
                <w:szCs w:val="28"/>
              </w:rPr>
              <w:t>Синтаксический и пунктуационный разбор предложений.</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1"/>
              <w:widowControl/>
              <w:rPr>
                <w:rStyle w:val="FontStyle21"/>
                <w:sz w:val="28"/>
                <w:szCs w:val="28"/>
              </w:rPr>
            </w:pPr>
            <w:r>
              <w:rPr>
                <w:rStyle w:val="FontStyle21"/>
                <w:sz w:val="28"/>
                <w:szCs w:val="28"/>
              </w:rPr>
              <w:t>Прямая речь. Диалог</w:t>
            </w:r>
          </w:p>
          <w:p w:rsidR="002F23D6" w:rsidRDefault="002F23D6">
            <w:pPr>
              <w:pStyle w:val="Style8"/>
              <w:widowControl/>
              <w:spacing w:line="274" w:lineRule="exact"/>
              <w:ind w:firstLine="7"/>
              <w:rPr>
                <w:rStyle w:val="FontStyle21"/>
                <w:sz w:val="28"/>
                <w:szCs w:val="28"/>
              </w:rPr>
            </w:pPr>
            <w:r>
              <w:rPr>
                <w:rStyle w:val="FontStyle21"/>
                <w:sz w:val="28"/>
                <w:szCs w:val="28"/>
              </w:rPr>
              <w:t>Разделительные и выделительные знаки препинания в</w:t>
            </w:r>
          </w:p>
          <w:p w:rsidR="002F23D6" w:rsidRDefault="002F23D6">
            <w:pPr>
              <w:pStyle w:val="Style8"/>
              <w:widowControl/>
              <w:spacing w:line="274" w:lineRule="exact"/>
              <w:ind w:firstLine="12"/>
              <w:rPr>
                <w:rStyle w:val="FontStyle21"/>
                <w:sz w:val="28"/>
                <w:szCs w:val="28"/>
              </w:rPr>
            </w:pPr>
            <w:r>
              <w:rPr>
                <w:rStyle w:val="FontStyle21"/>
                <w:sz w:val="28"/>
                <w:szCs w:val="28"/>
              </w:rPr>
              <w:t>предложениях с прямой речью</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12-13.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b/>
                <w:sz w:val="28"/>
                <w:szCs w:val="28"/>
              </w:rPr>
              <w:t>Рр. Основные признаки текста.Ключевоеслово.Текст и стили речи.Официально-деловой стиль</w:t>
            </w:r>
            <w:r>
              <w:rPr>
                <w:rStyle w:val="FontStyle21"/>
                <w:sz w:val="28"/>
                <w:szCs w:val="28"/>
              </w:rPr>
              <w:t>.</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14</w:t>
            </w:r>
            <w:r w:rsidR="00B1634D">
              <w:rPr>
                <w:sz w:val="28"/>
                <w:szCs w:val="28"/>
              </w:rPr>
              <w:t>-</w:t>
            </w:r>
            <w:r w:rsidR="00B1634D">
              <w:rPr>
                <w:sz w:val="28"/>
                <w:szCs w:val="28"/>
              </w:rPr>
              <w:lastRenderedPageBreak/>
              <w:t>15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ind w:firstLine="31"/>
              <w:rPr>
                <w:rStyle w:val="FontStyle21"/>
                <w:b/>
                <w:sz w:val="28"/>
                <w:szCs w:val="28"/>
              </w:rPr>
            </w:pPr>
            <w:r>
              <w:rPr>
                <w:rStyle w:val="FontStyle21"/>
                <w:b/>
                <w:sz w:val="28"/>
                <w:szCs w:val="28"/>
              </w:rPr>
              <w:lastRenderedPageBreak/>
              <w:t xml:space="preserve">Лексика. Культура речи. Повторение изученногов 5 </w:t>
            </w:r>
            <w:r>
              <w:rPr>
                <w:rStyle w:val="FontStyle21"/>
                <w:b/>
                <w:sz w:val="28"/>
                <w:szCs w:val="28"/>
              </w:rPr>
              <w:lastRenderedPageBreak/>
              <w:t>классе.</w:t>
            </w:r>
            <w:r>
              <w:rPr>
                <w:rStyle w:val="FontStyle21"/>
                <w:sz w:val="28"/>
                <w:szCs w:val="28"/>
              </w:rPr>
              <w:t>Собирание материалов к сочинению.</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lastRenderedPageBreak/>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21-26.09.</w:t>
            </w: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lastRenderedPageBreak/>
              <w:t>16-17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ind w:firstLine="31"/>
              <w:rPr>
                <w:rStyle w:val="FontStyle21"/>
                <w:b/>
                <w:sz w:val="28"/>
                <w:szCs w:val="28"/>
              </w:rPr>
            </w:pPr>
            <w:r>
              <w:rPr>
                <w:rStyle w:val="FontStyle21"/>
                <w:b/>
                <w:sz w:val="28"/>
                <w:szCs w:val="28"/>
              </w:rPr>
              <w:t>Рр.Сочинение по картине Н.М.Герасимова «После дождя».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18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Работа над ошибками.Общеупотребительные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19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Профессионализмы.</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 xml:space="preserve">Диалектизмы. </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Исконно русские и заимствованные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Неологизмы.</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Устаревшие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Словари.Повторение.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b/>
                <w:sz w:val="28"/>
                <w:szCs w:val="28"/>
              </w:rPr>
              <w:t xml:space="preserve">Фразеология.Культура речи. </w:t>
            </w:r>
            <w:r>
              <w:rPr>
                <w:rStyle w:val="FontStyle21"/>
                <w:sz w:val="28"/>
                <w:szCs w:val="28"/>
              </w:rPr>
              <w:t>Фразеологизмы.</w:t>
            </w:r>
          </w:p>
          <w:p w:rsidR="002F23D6" w:rsidRDefault="002F23D6">
            <w:pPr>
              <w:pStyle w:val="Style5"/>
              <w:widowControl/>
              <w:rPr>
                <w:rStyle w:val="FontStyle21"/>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Источники фразеологизмов.</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b/>
                <w:sz w:val="28"/>
                <w:szCs w:val="28"/>
              </w:rPr>
            </w:pPr>
            <w:r>
              <w:rPr>
                <w:rStyle w:val="FontStyle21"/>
                <w:b/>
                <w:sz w:val="28"/>
                <w:szCs w:val="28"/>
              </w:rPr>
              <w:t>Повторение изученного по теме: «Лексика и фразеология. Культура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B1634D">
            <w:pPr>
              <w:jc w:val="center"/>
              <w:rPr>
                <w:sz w:val="28"/>
                <w:szCs w:val="28"/>
              </w:rPr>
            </w:pPr>
            <w:r>
              <w:rPr>
                <w:sz w:val="28"/>
                <w:szCs w:val="28"/>
              </w:rPr>
              <w:t>28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b/>
                <w:sz w:val="28"/>
                <w:szCs w:val="28"/>
              </w:rPr>
            </w:pPr>
            <w:r>
              <w:rPr>
                <w:rStyle w:val="FontStyle21"/>
                <w:b/>
                <w:sz w:val="28"/>
                <w:szCs w:val="28"/>
              </w:rPr>
              <w:t>Контрольный диктант по теме: «Лексика и фразеология. Культура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29-30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b/>
                <w:sz w:val="28"/>
                <w:szCs w:val="28"/>
              </w:rPr>
            </w:pPr>
            <w:r>
              <w:rPr>
                <w:rStyle w:val="FontStyle21"/>
                <w:sz w:val="28"/>
                <w:szCs w:val="28"/>
              </w:rPr>
              <w:t xml:space="preserve">Работа над ошибками. </w:t>
            </w:r>
            <w:r>
              <w:rPr>
                <w:rStyle w:val="FontStyle21"/>
                <w:b/>
                <w:sz w:val="28"/>
                <w:szCs w:val="28"/>
              </w:rPr>
              <w:t>Словообразование. Орфография.Культураречи.Повторение изученного в 5 классе.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rsidP="00B1634D">
            <w:pPr>
              <w:rPr>
                <w:sz w:val="28"/>
                <w:szCs w:val="28"/>
              </w:rPr>
            </w:pPr>
          </w:p>
          <w:p w:rsidR="002F23D6" w:rsidRDefault="002F23D6">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31-32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b/>
                <w:sz w:val="28"/>
                <w:szCs w:val="28"/>
              </w:rPr>
            </w:pPr>
            <w:r>
              <w:rPr>
                <w:rStyle w:val="FontStyle21"/>
                <w:b/>
                <w:sz w:val="28"/>
                <w:szCs w:val="28"/>
              </w:rPr>
              <w:t>Рр.Описание помещения.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A17C7">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33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firstLine="24"/>
              <w:rPr>
                <w:rStyle w:val="FontStyle21"/>
                <w:sz w:val="28"/>
                <w:szCs w:val="28"/>
              </w:rPr>
            </w:pPr>
            <w:r>
              <w:rPr>
                <w:rStyle w:val="FontStyle21"/>
                <w:sz w:val="28"/>
                <w:szCs w:val="28"/>
              </w:rPr>
              <w:t xml:space="preserve">Основные способы образования слов в русском языке. </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5B4417">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34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ind w:right="502" w:firstLine="24"/>
              <w:rPr>
                <w:rStyle w:val="FontStyle21"/>
                <w:sz w:val="28"/>
                <w:szCs w:val="28"/>
              </w:rPr>
            </w:pPr>
            <w:r>
              <w:rPr>
                <w:rStyle w:val="FontStyle21"/>
                <w:sz w:val="28"/>
                <w:szCs w:val="28"/>
              </w:rPr>
              <w:t>Этимология слов.</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5B4417">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lastRenderedPageBreak/>
              <w:t>35-36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rPr>
                <w:rStyle w:val="FontStyle21"/>
                <w:b/>
                <w:sz w:val="28"/>
                <w:szCs w:val="28"/>
              </w:rPr>
            </w:pPr>
            <w:r>
              <w:rPr>
                <w:rStyle w:val="FontStyle21"/>
                <w:b/>
                <w:sz w:val="28"/>
                <w:szCs w:val="28"/>
              </w:rPr>
              <w:t>Рр.Систематизация</w:t>
            </w:r>
          </w:p>
          <w:p w:rsidR="002F23D6" w:rsidRDefault="002F23D6">
            <w:pPr>
              <w:pStyle w:val="Style4"/>
              <w:spacing w:line="274" w:lineRule="exact"/>
              <w:ind w:right="502" w:firstLine="24"/>
              <w:rPr>
                <w:rStyle w:val="FontStyle21"/>
                <w:b/>
                <w:sz w:val="28"/>
                <w:szCs w:val="28"/>
              </w:rPr>
            </w:pPr>
            <w:r>
              <w:rPr>
                <w:rStyle w:val="FontStyle21"/>
                <w:b/>
                <w:sz w:val="28"/>
                <w:szCs w:val="28"/>
              </w:rPr>
              <w:t>материалов к</w:t>
            </w:r>
          </w:p>
          <w:p w:rsidR="002F23D6" w:rsidRDefault="002F23D6">
            <w:pPr>
              <w:pStyle w:val="Style4"/>
              <w:spacing w:line="274" w:lineRule="exact"/>
              <w:ind w:right="502" w:firstLine="24"/>
              <w:rPr>
                <w:rStyle w:val="FontStyle21"/>
                <w:b/>
                <w:sz w:val="28"/>
                <w:szCs w:val="28"/>
              </w:rPr>
            </w:pPr>
            <w:r>
              <w:rPr>
                <w:rStyle w:val="FontStyle21"/>
                <w:b/>
                <w:sz w:val="28"/>
                <w:szCs w:val="28"/>
              </w:rPr>
              <w:t>сочинению. Сложный план.</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A17C7">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37-39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rPr>
                <w:rStyle w:val="FontStyle21"/>
                <w:b/>
                <w:sz w:val="28"/>
                <w:szCs w:val="28"/>
              </w:rPr>
            </w:pPr>
            <w:r>
              <w:rPr>
                <w:rStyle w:val="FontStyle21"/>
                <w:sz w:val="28"/>
                <w:szCs w:val="28"/>
              </w:rPr>
              <w:t>Буква О, А, в корне –кос-, -кас-, -гор-, -гар</w:t>
            </w:r>
            <w:r>
              <w:rPr>
                <w:rStyle w:val="FontStyle21"/>
                <w:b/>
                <w:sz w:val="28"/>
                <w:szCs w:val="28"/>
              </w:rPr>
              <w:t>-,-</w:t>
            </w:r>
            <w:r>
              <w:rPr>
                <w:rStyle w:val="FontStyle21"/>
                <w:sz w:val="28"/>
                <w:szCs w:val="28"/>
              </w:rPr>
              <w:t>зар-,зор.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40-41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firstLine="24"/>
              <w:rPr>
                <w:rStyle w:val="FontStyle21"/>
                <w:sz w:val="28"/>
                <w:szCs w:val="28"/>
              </w:rPr>
            </w:pPr>
            <w:r>
              <w:rPr>
                <w:rStyle w:val="FontStyle21"/>
                <w:sz w:val="28"/>
                <w:szCs w:val="28"/>
              </w:rPr>
              <w:t>Буквы И – Ы после приставок.</w:t>
            </w:r>
          </w:p>
        </w:tc>
        <w:tc>
          <w:tcPr>
            <w:tcW w:w="1260" w:type="dxa"/>
            <w:tcBorders>
              <w:top w:val="single" w:sz="4" w:space="0" w:color="auto"/>
              <w:left w:val="single" w:sz="4" w:space="0" w:color="auto"/>
              <w:bottom w:val="single" w:sz="4" w:space="0" w:color="auto"/>
              <w:right w:val="single" w:sz="4" w:space="0" w:color="auto"/>
            </w:tcBorders>
          </w:tcPr>
          <w:p w:rsidR="002F23D6" w:rsidRDefault="00E33915">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42-43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firstLine="24"/>
              <w:rPr>
                <w:rStyle w:val="FontStyle21"/>
                <w:sz w:val="28"/>
                <w:szCs w:val="28"/>
              </w:rPr>
            </w:pPr>
            <w:r>
              <w:rPr>
                <w:rStyle w:val="FontStyle21"/>
                <w:sz w:val="28"/>
                <w:szCs w:val="28"/>
              </w:rPr>
              <w:t>Гласные в приставках –пре- и –при-.</w:t>
            </w:r>
          </w:p>
        </w:tc>
        <w:tc>
          <w:tcPr>
            <w:tcW w:w="1260" w:type="dxa"/>
            <w:tcBorders>
              <w:top w:val="single" w:sz="4" w:space="0" w:color="auto"/>
              <w:left w:val="single" w:sz="4" w:space="0" w:color="auto"/>
              <w:bottom w:val="single" w:sz="4" w:space="0" w:color="auto"/>
              <w:right w:val="single" w:sz="4" w:space="0" w:color="auto"/>
            </w:tcBorders>
          </w:tcPr>
          <w:p w:rsidR="002F23D6" w:rsidRDefault="00E33915">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A95D38" w:rsidTr="002F23D6">
        <w:tc>
          <w:tcPr>
            <w:tcW w:w="648" w:type="dxa"/>
            <w:tcBorders>
              <w:top w:val="single" w:sz="4" w:space="0" w:color="auto"/>
              <w:left w:val="single" w:sz="4" w:space="0" w:color="auto"/>
              <w:bottom w:val="single" w:sz="4" w:space="0" w:color="auto"/>
              <w:right w:val="single" w:sz="4" w:space="0" w:color="auto"/>
            </w:tcBorders>
            <w:hideMark/>
          </w:tcPr>
          <w:p w:rsidR="00A95D38" w:rsidRDefault="00E33915">
            <w:pPr>
              <w:jc w:val="center"/>
              <w:rPr>
                <w:sz w:val="28"/>
                <w:szCs w:val="28"/>
              </w:rPr>
            </w:pPr>
            <w:r>
              <w:rPr>
                <w:sz w:val="28"/>
                <w:szCs w:val="28"/>
              </w:rPr>
              <w:t>44</w:t>
            </w:r>
          </w:p>
        </w:tc>
        <w:tc>
          <w:tcPr>
            <w:tcW w:w="4320" w:type="dxa"/>
            <w:tcBorders>
              <w:top w:val="single" w:sz="4" w:space="0" w:color="auto"/>
              <w:left w:val="single" w:sz="4" w:space="0" w:color="auto"/>
              <w:bottom w:val="single" w:sz="4" w:space="0" w:color="auto"/>
              <w:right w:val="single" w:sz="4" w:space="0" w:color="auto"/>
            </w:tcBorders>
            <w:hideMark/>
          </w:tcPr>
          <w:p w:rsidR="00A95D38" w:rsidRDefault="00A95D38">
            <w:pPr>
              <w:pStyle w:val="Style4"/>
              <w:spacing w:line="274" w:lineRule="exact"/>
              <w:ind w:right="502" w:firstLine="24"/>
              <w:rPr>
                <w:rStyle w:val="FontStyle21"/>
                <w:sz w:val="28"/>
                <w:szCs w:val="28"/>
              </w:rPr>
            </w:pPr>
            <w:r>
              <w:rPr>
                <w:rStyle w:val="FontStyle21"/>
                <w:sz w:val="28"/>
                <w:szCs w:val="28"/>
              </w:rPr>
              <w:t>Тестирование</w:t>
            </w:r>
          </w:p>
        </w:tc>
        <w:tc>
          <w:tcPr>
            <w:tcW w:w="1260" w:type="dxa"/>
            <w:tcBorders>
              <w:top w:val="single" w:sz="4" w:space="0" w:color="auto"/>
              <w:left w:val="single" w:sz="4" w:space="0" w:color="auto"/>
              <w:bottom w:val="single" w:sz="4" w:space="0" w:color="auto"/>
              <w:right w:val="single" w:sz="4" w:space="0" w:color="auto"/>
            </w:tcBorders>
          </w:tcPr>
          <w:p w:rsidR="00A95D38" w:rsidRDefault="00A95D38">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A95D38" w:rsidRDefault="00A95D38">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95D38" w:rsidRDefault="00A95D38">
            <w:pPr>
              <w:jc w:val="center"/>
              <w:rPr>
                <w:sz w:val="28"/>
                <w:szCs w:val="28"/>
              </w:rPr>
            </w:pPr>
          </w:p>
        </w:tc>
      </w:tr>
      <w:tr w:rsidR="00A95D38" w:rsidTr="002F23D6">
        <w:tc>
          <w:tcPr>
            <w:tcW w:w="648" w:type="dxa"/>
            <w:tcBorders>
              <w:top w:val="single" w:sz="4" w:space="0" w:color="auto"/>
              <w:left w:val="single" w:sz="4" w:space="0" w:color="auto"/>
              <w:bottom w:val="single" w:sz="4" w:space="0" w:color="auto"/>
              <w:right w:val="single" w:sz="4" w:space="0" w:color="auto"/>
            </w:tcBorders>
            <w:hideMark/>
          </w:tcPr>
          <w:p w:rsidR="00A95D38" w:rsidRDefault="00E33915">
            <w:pPr>
              <w:jc w:val="center"/>
              <w:rPr>
                <w:sz w:val="28"/>
                <w:szCs w:val="28"/>
              </w:rPr>
            </w:pPr>
            <w:r>
              <w:rPr>
                <w:sz w:val="28"/>
                <w:szCs w:val="28"/>
              </w:rPr>
              <w:t>45-46</w:t>
            </w:r>
          </w:p>
        </w:tc>
        <w:tc>
          <w:tcPr>
            <w:tcW w:w="4320" w:type="dxa"/>
            <w:tcBorders>
              <w:top w:val="single" w:sz="4" w:space="0" w:color="auto"/>
              <w:left w:val="single" w:sz="4" w:space="0" w:color="auto"/>
              <w:bottom w:val="single" w:sz="4" w:space="0" w:color="auto"/>
              <w:right w:val="single" w:sz="4" w:space="0" w:color="auto"/>
            </w:tcBorders>
            <w:hideMark/>
          </w:tcPr>
          <w:p w:rsidR="00A95D38" w:rsidRDefault="00A95D38">
            <w:pPr>
              <w:pStyle w:val="Style4"/>
              <w:spacing w:line="274" w:lineRule="exact"/>
              <w:ind w:right="502" w:firstLine="24"/>
              <w:rPr>
                <w:rStyle w:val="FontStyle21"/>
                <w:sz w:val="28"/>
                <w:szCs w:val="28"/>
              </w:rPr>
            </w:pPr>
            <w:r>
              <w:rPr>
                <w:rStyle w:val="FontStyle21"/>
                <w:sz w:val="28"/>
                <w:szCs w:val="28"/>
              </w:rPr>
              <w:t>Работа над ошибками . Повторить пройденное</w:t>
            </w:r>
          </w:p>
        </w:tc>
        <w:tc>
          <w:tcPr>
            <w:tcW w:w="1260" w:type="dxa"/>
            <w:tcBorders>
              <w:top w:val="single" w:sz="4" w:space="0" w:color="auto"/>
              <w:left w:val="single" w:sz="4" w:space="0" w:color="auto"/>
              <w:bottom w:val="single" w:sz="4" w:space="0" w:color="auto"/>
              <w:right w:val="single" w:sz="4" w:space="0" w:color="auto"/>
            </w:tcBorders>
          </w:tcPr>
          <w:p w:rsidR="00A95D38" w:rsidRDefault="00E33915">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A95D38" w:rsidRDefault="00A95D38">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95D38" w:rsidRDefault="00A95D38">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4320" w:type="dxa"/>
            <w:tcBorders>
              <w:top w:val="single" w:sz="4" w:space="0" w:color="auto"/>
              <w:left w:val="single" w:sz="4" w:space="0" w:color="auto"/>
              <w:bottom w:val="single" w:sz="4" w:space="0" w:color="auto"/>
              <w:right w:val="single" w:sz="4" w:space="0" w:color="auto"/>
            </w:tcBorders>
          </w:tcPr>
          <w:p w:rsidR="002F23D6" w:rsidRDefault="002F23D6">
            <w:pPr>
              <w:pStyle w:val="Style4"/>
              <w:spacing w:line="274" w:lineRule="exact"/>
              <w:ind w:right="502" w:firstLine="24"/>
              <w:rPr>
                <w:rStyle w:val="FontStyle21"/>
                <w:sz w:val="28"/>
                <w:szCs w:val="28"/>
              </w:rPr>
            </w:pPr>
          </w:p>
          <w:p w:rsidR="002F23D6" w:rsidRDefault="002F23D6">
            <w:pPr>
              <w:pStyle w:val="Style4"/>
              <w:spacing w:line="274" w:lineRule="exact"/>
              <w:ind w:right="502" w:firstLine="24"/>
              <w:rPr>
                <w:rStyle w:val="FontStyle21"/>
                <w:b/>
                <w:sz w:val="28"/>
                <w:szCs w:val="28"/>
              </w:rPr>
            </w:pPr>
            <w:r>
              <w:rPr>
                <w:rStyle w:val="FontStyle21"/>
                <w:b/>
                <w:sz w:val="28"/>
                <w:szCs w:val="28"/>
              </w:rPr>
              <w:t xml:space="preserve">                          2 четверть</w:t>
            </w:r>
          </w:p>
          <w:p w:rsidR="002F23D6" w:rsidRPr="00112753" w:rsidRDefault="00112753">
            <w:pPr>
              <w:pStyle w:val="Style4"/>
              <w:spacing w:line="274" w:lineRule="exact"/>
              <w:ind w:right="502"/>
              <w:rPr>
                <w:rStyle w:val="FontStyle21"/>
                <w:b/>
                <w:sz w:val="28"/>
                <w:szCs w:val="28"/>
              </w:rPr>
            </w:pPr>
            <w:r w:rsidRPr="00112753">
              <w:rPr>
                <w:rStyle w:val="FontStyle21"/>
                <w:b/>
                <w:sz w:val="28"/>
                <w:szCs w:val="28"/>
              </w:rPr>
              <w:t>7 недель/6 часов=42 часа ,дикт.-2,соч.-1,изл.-1</w:t>
            </w:r>
          </w:p>
        </w:tc>
        <w:tc>
          <w:tcPr>
            <w:tcW w:w="126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47-49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spacing w:line="274" w:lineRule="exact"/>
              <w:ind w:right="502" w:firstLine="24"/>
              <w:rPr>
                <w:rStyle w:val="FontStyle21"/>
                <w:sz w:val="28"/>
                <w:szCs w:val="28"/>
              </w:rPr>
            </w:pPr>
            <w:r>
              <w:rPr>
                <w:rStyle w:val="FontStyle21"/>
                <w:sz w:val="28"/>
                <w:szCs w:val="28"/>
              </w:rPr>
              <w:t>Гласные в приставках -пре-, -при-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rsidP="00112753">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50-51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ind w:right="502"/>
              <w:rPr>
                <w:rStyle w:val="FontStyle21"/>
                <w:sz w:val="28"/>
                <w:szCs w:val="28"/>
              </w:rPr>
            </w:pPr>
            <w:r>
              <w:rPr>
                <w:rStyle w:val="FontStyle21"/>
                <w:sz w:val="28"/>
                <w:szCs w:val="28"/>
              </w:rPr>
              <w:t>Соединительные о и е в сложных словах.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rsidP="00112753">
            <w:pPr>
              <w:rPr>
                <w:sz w:val="28"/>
                <w:szCs w:val="28"/>
              </w:rPr>
            </w:pPr>
            <w:r>
              <w:rPr>
                <w:sz w:val="28"/>
                <w:szCs w:val="28"/>
              </w:rPr>
              <w:t>52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spacing w:line="274" w:lineRule="exact"/>
              <w:ind w:right="502"/>
              <w:rPr>
                <w:sz w:val="28"/>
                <w:szCs w:val="28"/>
              </w:rPr>
            </w:pPr>
            <w:r>
              <w:rPr>
                <w:sz w:val="28"/>
                <w:szCs w:val="28"/>
              </w:rPr>
              <w:t>Сложносокращенные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53-54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spacing w:line="274" w:lineRule="exact"/>
              <w:ind w:right="502"/>
              <w:rPr>
                <w:sz w:val="28"/>
                <w:szCs w:val="28"/>
              </w:rPr>
            </w:pPr>
            <w:r>
              <w:rPr>
                <w:sz w:val="28"/>
                <w:szCs w:val="28"/>
              </w:rPr>
              <w:t>Морфемный и словообразовательный разбор слова.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55-56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spacing w:line="274" w:lineRule="exact"/>
              <w:ind w:right="502"/>
              <w:rPr>
                <w:sz w:val="28"/>
                <w:szCs w:val="28"/>
              </w:rPr>
            </w:pPr>
            <w:r>
              <w:rPr>
                <w:sz w:val="28"/>
                <w:szCs w:val="28"/>
              </w:rPr>
              <w:t>Повторение по теме: «Словообразование и орфография»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57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spacing w:line="274" w:lineRule="exact"/>
              <w:ind w:right="502"/>
              <w:rPr>
                <w:b/>
                <w:sz w:val="28"/>
                <w:szCs w:val="28"/>
              </w:rPr>
            </w:pPr>
            <w:r>
              <w:rPr>
                <w:b/>
                <w:sz w:val="28"/>
                <w:szCs w:val="28"/>
              </w:rPr>
              <w:t>Контрольный диктант по теме: «Словообразование и орфография»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58-59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rPr>
                <w:rStyle w:val="FontStyle21"/>
                <w:sz w:val="28"/>
                <w:szCs w:val="28"/>
              </w:rPr>
            </w:pPr>
            <w:r>
              <w:rPr>
                <w:rStyle w:val="FontStyle21"/>
                <w:sz w:val="28"/>
                <w:szCs w:val="28"/>
              </w:rPr>
              <w:t>Работа над ошибками. Морфология и орфография.Культураречи.Имя существительное.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lastRenderedPageBreak/>
              <w:t>60-61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Разносклоняемые имена существительные.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spacing w:line="281" w:lineRule="exact"/>
              <w:ind w:left="17" w:right="612" w:hanging="17"/>
              <w:rPr>
                <w:rStyle w:val="FontStyle21"/>
                <w:sz w:val="28"/>
                <w:szCs w:val="28"/>
              </w:rPr>
            </w:pPr>
            <w:r>
              <w:rPr>
                <w:rStyle w:val="FontStyle21"/>
                <w:sz w:val="28"/>
                <w:szCs w:val="28"/>
              </w:rPr>
              <w:t>Буква -Е в -ен- существительных на -МЯ-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rPr>
                <w:rStyle w:val="FontStyle21"/>
                <w:sz w:val="28"/>
                <w:szCs w:val="28"/>
              </w:rPr>
            </w:pPr>
            <w:r>
              <w:rPr>
                <w:rStyle w:val="FontStyle21"/>
                <w:sz w:val="28"/>
                <w:szCs w:val="28"/>
              </w:rPr>
              <w:t>Несклоняемые имена существительные.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Род несклоняемых существительных.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Имена существительные общего рода.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66-67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b/>
                <w:sz w:val="28"/>
                <w:szCs w:val="28"/>
              </w:rPr>
              <w:t>Рр.Изложение</w:t>
            </w:r>
            <w:r>
              <w:rPr>
                <w:rStyle w:val="FontStyle21"/>
                <w:sz w:val="28"/>
                <w:szCs w:val="28"/>
              </w:rPr>
              <w:t>.</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68-70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jc w:val="both"/>
              <w:rPr>
                <w:rStyle w:val="FontStyle21"/>
                <w:sz w:val="28"/>
                <w:szCs w:val="28"/>
              </w:rPr>
            </w:pPr>
            <w:r>
              <w:rPr>
                <w:rStyle w:val="FontStyle21"/>
                <w:sz w:val="28"/>
                <w:szCs w:val="28"/>
              </w:rPr>
              <w:t>Анализ изложений.Морфологический разбор имени существительного.</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71-72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rPr>
                <w:rStyle w:val="FontStyle21"/>
                <w:sz w:val="28"/>
                <w:szCs w:val="28"/>
              </w:rPr>
            </w:pPr>
            <w:r>
              <w:rPr>
                <w:rStyle w:val="FontStyle21"/>
                <w:sz w:val="28"/>
                <w:szCs w:val="28"/>
              </w:rPr>
              <w:t>Правописание НЕ с существительными.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Буквы Ч, Щ в суффиксах существительных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Гласные в суффиксах существительных –ек- и –ик-.</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Гласные О, Е после щипящих в суффиксах существительных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76-77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rPr>
                <w:rStyle w:val="FontStyle21"/>
                <w:sz w:val="28"/>
                <w:szCs w:val="28"/>
              </w:rPr>
            </w:pPr>
            <w:r>
              <w:rPr>
                <w:rStyle w:val="FontStyle21"/>
                <w:sz w:val="28"/>
                <w:szCs w:val="28"/>
              </w:rPr>
              <w:t>Повторение изученного по теме: «Имя существительное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3"/>
              <w:widowControl/>
              <w:rPr>
                <w:rStyle w:val="FontStyle21"/>
                <w:sz w:val="28"/>
                <w:szCs w:val="28"/>
              </w:rPr>
            </w:pPr>
            <w:r>
              <w:rPr>
                <w:rStyle w:val="FontStyle21"/>
                <w:b/>
                <w:sz w:val="28"/>
                <w:szCs w:val="28"/>
              </w:rPr>
              <w:t>Контрольный диктант по теме  « Имя существительное</w:t>
            </w:r>
            <w:r>
              <w:rPr>
                <w:rStyle w:val="FontStyle21"/>
                <w:sz w:val="28"/>
                <w:szCs w:val="28"/>
              </w:rPr>
              <w:t>»</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rsidP="00112753">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33915">
            <w:pPr>
              <w:jc w:val="center"/>
              <w:rPr>
                <w:sz w:val="28"/>
                <w:szCs w:val="28"/>
              </w:rPr>
            </w:pPr>
            <w:r>
              <w:rPr>
                <w:sz w:val="28"/>
                <w:szCs w:val="28"/>
              </w:rPr>
              <w:t>79</w:t>
            </w:r>
            <w:r w:rsidR="00ED1880">
              <w:rPr>
                <w:sz w:val="28"/>
                <w:szCs w:val="28"/>
              </w:rPr>
              <w:t>-80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Работа над ошибками.</w:t>
            </w:r>
            <w:r w:rsidR="00E33915">
              <w:rPr>
                <w:rStyle w:val="FontStyle21"/>
                <w:sz w:val="28"/>
                <w:szCs w:val="28"/>
              </w:rPr>
              <w:t xml:space="preserve"> </w:t>
            </w:r>
            <w:r>
              <w:rPr>
                <w:rStyle w:val="FontStyle21"/>
                <w:sz w:val="28"/>
                <w:szCs w:val="28"/>
              </w:rPr>
              <w:t>Имя прилагательное.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81-82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b/>
                <w:sz w:val="28"/>
                <w:szCs w:val="28"/>
              </w:rPr>
            </w:pPr>
            <w:r>
              <w:rPr>
                <w:rStyle w:val="FontStyle21"/>
                <w:b/>
                <w:sz w:val="28"/>
                <w:szCs w:val="28"/>
              </w:rPr>
              <w:t>Рр.Сочинение-</w:t>
            </w:r>
          </w:p>
          <w:p w:rsidR="002F23D6" w:rsidRDefault="002F23D6">
            <w:pPr>
              <w:pStyle w:val="Style5"/>
              <w:rPr>
                <w:rStyle w:val="FontStyle21"/>
                <w:sz w:val="28"/>
                <w:szCs w:val="28"/>
              </w:rPr>
            </w:pPr>
            <w:r>
              <w:rPr>
                <w:rStyle w:val="FontStyle21"/>
                <w:b/>
                <w:sz w:val="28"/>
                <w:szCs w:val="28"/>
              </w:rPr>
              <w:t>описание природы</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rsidP="00112753">
            <w:pPr>
              <w:rPr>
                <w:sz w:val="28"/>
                <w:szCs w:val="28"/>
              </w:rPr>
            </w:pPr>
            <w:r>
              <w:rPr>
                <w:sz w:val="28"/>
                <w:szCs w:val="28"/>
              </w:rPr>
              <w:t>83-84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112753">
            <w:pPr>
              <w:pStyle w:val="Style5"/>
              <w:widowControl/>
              <w:rPr>
                <w:rStyle w:val="FontStyle21"/>
                <w:sz w:val="28"/>
                <w:szCs w:val="28"/>
              </w:rPr>
            </w:pPr>
            <w:r>
              <w:rPr>
                <w:rStyle w:val="FontStyle21"/>
                <w:sz w:val="28"/>
                <w:szCs w:val="28"/>
              </w:rPr>
              <w:t>Анализ сочинений.</w:t>
            </w:r>
            <w:r w:rsidR="00ED1880">
              <w:rPr>
                <w:rStyle w:val="FontStyle21"/>
                <w:sz w:val="28"/>
                <w:szCs w:val="28"/>
              </w:rPr>
              <w:t xml:space="preserve"> </w:t>
            </w:r>
            <w:r w:rsidR="002F23D6">
              <w:rPr>
                <w:rStyle w:val="FontStyle21"/>
                <w:sz w:val="28"/>
                <w:szCs w:val="28"/>
              </w:rPr>
              <w:t>Степени сравнения</w:t>
            </w:r>
          </w:p>
          <w:p w:rsidR="002F23D6" w:rsidRDefault="002F23D6">
            <w:pPr>
              <w:pStyle w:val="Style5"/>
              <w:rPr>
                <w:rStyle w:val="FontStyle21"/>
                <w:sz w:val="28"/>
                <w:szCs w:val="28"/>
              </w:rPr>
            </w:pPr>
            <w:r>
              <w:rPr>
                <w:rStyle w:val="FontStyle21"/>
                <w:sz w:val="28"/>
                <w:szCs w:val="28"/>
              </w:rPr>
              <w:t>прилагательных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rsidP="00112753">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lastRenderedPageBreak/>
              <w:t>85-86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ind w:left="5" w:hanging="5"/>
              <w:rPr>
                <w:rStyle w:val="FontStyle21"/>
                <w:sz w:val="28"/>
                <w:szCs w:val="28"/>
              </w:rPr>
            </w:pPr>
            <w:r>
              <w:rPr>
                <w:rStyle w:val="FontStyle21"/>
                <w:sz w:val="28"/>
                <w:szCs w:val="28"/>
              </w:rPr>
              <w:t>Разряды имен прилагательных по значению. Качественные</w:t>
            </w:r>
          </w:p>
          <w:p w:rsidR="002F23D6" w:rsidRDefault="002F23D6">
            <w:pPr>
              <w:pStyle w:val="Style5"/>
              <w:rPr>
                <w:rStyle w:val="FontStyle21"/>
                <w:sz w:val="28"/>
                <w:szCs w:val="28"/>
              </w:rPr>
            </w:pPr>
            <w:r>
              <w:rPr>
                <w:rStyle w:val="FontStyle21"/>
                <w:sz w:val="28"/>
                <w:szCs w:val="28"/>
              </w:rPr>
              <w:t>прилагательные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87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Относительные</w:t>
            </w:r>
          </w:p>
          <w:p w:rsidR="002F23D6" w:rsidRDefault="002F23D6">
            <w:pPr>
              <w:pStyle w:val="Style5"/>
              <w:rPr>
                <w:rStyle w:val="FontStyle21"/>
                <w:sz w:val="28"/>
                <w:szCs w:val="28"/>
              </w:rPr>
            </w:pPr>
            <w:r>
              <w:rPr>
                <w:rStyle w:val="FontStyle21"/>
                <w:sz w:val="28"/>
                <w:szCs w:val="28"/>
              </w:rPr>
              <w:t>прилагательные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E33915" w:rsidRDefault="00ED1880">
            <w:pPr>
              <w:jc w:val="center"/>
              <w:rPr>
                <w:sz w:val="28"/>
                <w:szCs w:val="28"/>
              </w:rPr>
            </w:pPr>
            <w:r>
              <w:rPr>
                <w:sz w:val="28"/>
                <w:szCs w:val="28"/>
              </w:rPr>
              <w:t>88</w:t>
            </w:r>
          </w:p>
          <w:p w:rsidR="00ED1880" w:rsidRDefault="00ED1880">
            <w:pPr>
              <w:jc w:val="center"/>
              <w:rPr>
                <w:sz w:val="28"/>
                <w:szCs w:val="28"/>
              </w:rPr>
            </w:pPr>
            <w:r>
              <w:rPr>
                <w:sz w:val="28"/>
                <w:szCs w:val="28"/>
              </w:rPr>
              <w:t>89-90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rPr>
                <w:rStyle w:val="FontStyle21"/>
                <w:sz w:val="28"/>
                <w:szCs w:val="28"/>
              </w:rPr>
            </w:pPr>
            <w:r>
              <w:rPr>
                <w:rStyle w:val="FontStyle21"/>
                <w:sz w:val="28"/>
                <w:szCs w:val="28"/>
              </w:rPr>
              <w:t>Притяжательные</w:t>
            </w:r>
          </w:p>
          <w:p w:rsidR="002F23D6" w:rsidRDefault="002F23D6">
            <w:pPr>
              <w:pStyle w:val="Style5"/>
              <w:rPr>
                <w:rStyle w:val="FontStyle21"/>
                <w:sz w:val="28"/>
                <w:szCs w:val="28"/>
              </w:rPr>
            </w:pPr>
            <w:r>
              <w:rPr>
                <w:rStyle w:val="FontStyle21"/>
                <w:sz w:val="28"/>
                <w:szCs w:val="28"/>
              </w:rPr>
              <w:t>прилагательные.</w:t>
            </w:r>
            <w:r>
              <w:rPr>
                <w:sz w:val="28"/>
                <w:szCs w:val="28"/>
              </w:rPr>
              <w:t xml:space="preserve"> Морфологический разбор имени </w:t>
            </w:r>
            <w:r>
              <w:rPr>
                <w:rStyle w:val="FontStyle21"/>
                <w:sz w:val="28"/>
                <w:szCs w:val="28"/>
              </w:rPr>
              <w:t>прилагательного.</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p w:rsidR="00112753" w:rsidRDefault="0011275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4320" w:type="dxa"/>
            <w:tcBorders>
              <w:top w:val="single" w:sz="4" w:space="0" w:color="auto"/>
              <w:left w:val="single" w:sz="4" w:space="0" w:color="auto"/>
              <w:bottom w:val="single" w:sz="4" w:space="0" w:color="auto"/>
              <w:right w:val="single" w:sz="4" w:space="0" w:color="auto"/>
            </w:tcBorders>
          </w:tcPr>
          <w:p w:rsidR="002F23D6" w:rsidRDefault="002F23D6">
            <w:pPr>
              <w:pStyle w:val="Style5"/>
              <w:spacing w:line="278" w:lineRule="exact"/>
              <w:rPr>
                <w:rStyle w:val="FontStyle21"/>
                <w:b/>
                <w:sz w:val="28"/>
                <w:szCs w:val="28"/>
              </w:rPr>
            </w:pPr>
            <w:r>
              <w:rPr>
                <w:rStyle w:val="FontStyle21"/>
                <w:b/>
                <w:sz w:val="28"/>
                <w:szCs w:val="28"/>
              </w:rPr>
              <w:t>3 четверть</w:t>
            </w:r>
            <w:r w:rsidR="00112753">
              <w:rPr>
                <w:rStyle w:val="FontStyle21"/>
                <w:b/>
                <w:sz w:val="28"/>
                <w:szCs w:val="28"/>
              </w:rPr>
              <w:t>,10 недель /6 часов=60 часов,</w:t>
            </w:r>
            <w:r w:rsidR="0009618C">
              <w:rPr>
                <w:rStyle w:val="FontStyle21"/>
                <w:b/>
                <w:sz w:val="28"/>
                <w:szCs w:val="28"/>
              </w:rPr>
              <w:t>дикт.-3,соч.-1,изл.-1</w:t>
            </w:r>
          </w:p>
          <w:p w:rsidR="002F23D6" w:rsidRDefault="002F23D6">
            <w:pPr>
              <w:pStyle w:val="Style5"/>
              <w:spacing w:line="278" w:lineRule="exact"/>
              <w:rPr>
                <w:rStyle w:val="FontStyle21"/>
                <w:sz w:val="28"/>
                <w:szCs w:val="28"/>
              </w:rPr>
            </w:pPr>
          </w:p>
        </w:tc>
        <w:tc>
          <w:tcPr>
            <w:tcW w:w="126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91-93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widowControl/>
              <w:rPr>
                <w:rStyle w:val="FontStyle21"/>
                <w:sz w:val="28"/>
                <w:szCs w:val="28"/>
              </w:rPr>
            </w:pPr>
            <w:r>
              <w:rPr>
                <w:rStyle w:val="FontStyle21"/>
                <w:sz w:val="28"/>
                <w:szCs w:val="28"/>
              </w:rPr>
              <w:t>Правописание НЕ с прилагательными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rsidP="0009618C">
            <w:pPr>
              <w:rPr>
                <w:sz w:val="28"/>
                <w:szCs w:val="28"/>
              </w:rPr>
            </w:pPr>
            <w:r>
              <w:rPr>
                <w:sz w:val="28"/>
                <w:szCs w:val="28"/>
              </w:rPr>
              <w:t>94-96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widowControl/>
              <w:rPr>
                <w:rStyle w:val="FontStyle21"/>
                <w:sz w:val="28"/>
                <w:szCs w:val="28"/>
              </w:rPr>
            </w:pPr>
            <w:r>
              <w:rPr>
                <w:rStyle w:val="FontStyle21"/>
                <w:sz w:val="28"/>
                <w:szCs w:val="28"/>
              </w:rPr>
              <w:t>Буквы О-Е в суффиксах прилагательных после шипящих и  Ц.</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97-100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4"/>
              <w:widowControl/>
              <w:rPr>
                <w:rStyle w:val="FontStyle21"/>
                <w:sz w:val="28"/>
                <w:szCs w:val="28"/>
              </w:rPr>
            </w:pPr>
            <w:r>
              <w:rPr>
                <w:rStyle w:val="FontStyle21"/>
                <w:sz w:val="28"/>
                <w:szCs w:val="28"/>
              </w:rPr>
              <w:t>Одна и две Н в суффиксах прилагательных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4</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101-102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Различие на письме суффиксов прилагательных –к- и –ск-.</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103-104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Дефисное и слитное написание сложных прилагательных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105-106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Повторение изученного по теме: «Имя прилагательное»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107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6"/>
              <w:widowControl/>
              <w:spacing w:line="480" w:lineRule="auto"/>
              <w:ind w:right="559"/>
              <w:rPr>
                <w:rStyle w:val="FontStyle21"/>
                <w:b/>
                <w:sz w:val="28"/>
                <w:szCs w:val="28"/>
              </w:rPr>
            </w:pPr>
            <w:r>
              <w:rPr>
                <w:rStyle w:val="FontStyle21"/>
                <w:b/>
                <w:sz w:val="28"/>
                <w:szCs w:val="28"/>
              </w:rPr>
              <w:t xml:space="preserve">Контрольный диктант </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108-109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Работа над ошибками. Имя числительное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lastRenderedPageBreak/>
              <w:t>110-111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Простые и составные числительные.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112-113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Ь на конце и в середине числительных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rPr>
          <w:trHeight w:val="1190"/>
        </w:trPr>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114-115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4"/>
              <w:widowControl/>
              <w:rPr>
                <w:rStyle w:val="FontStyle21"/>
                <w:sz w:val="28"/>
                <w:szCs w:val="28"/>
              </w:rPr>
            </w:pPr>
            <w:r>
              <w:rPr>
                <w:rStyle w:val="FontStyle21"/>
                <w:sz w:val="28"/>
                <w:szCs w:val="28"/>
              </w:rPr>
              <w:t>Разряды количественных числительных.</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116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a3"/>
              <w:rPr>
                <w:rStyle w:val="a6"/>
                <w:sz w:val="28"/>
                <w:szCs w:val="28"/>
              </w:rPr>
            </w:pPr>
            <w:r>
              <w:rPr>
                <w:rStyle w:val="FontStyle21"/>
                <w:sz w:val="28"/>
                <w:szCs w:val="28"/>
              </w:rPr>
              <w:t xml:space="preserve">Числительные, </w:t>
            </w:r>
            <w:r>
              <w:rPr>
                <w:rStyle w:val="a6"/>
                <w:sz w:val="28"/>
                <w:szCs w:val="28"/>
              </w:rPr>
              <w:t>обозначающие целые числа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117-118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rPr>
                <w:sz w:val="28"/>
                <w:szCs w:val="28"/>
              </w:rPr>
            </w:pPr>
            <w:r>
              <w:rPr>
                <w:sz w:val="28"/>
                <w:szCs w:val="28"/>
              </w:rPr>
              <w:t>Дробные числительные.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pStyle w:val="Style2"/>
              <w:widowControl/>
              <w:rPr>
                <w:rStyle w:val="FontStyle21"/>
                <w:sz w:val="28"/>
                <w:szCs w:val="28"/>
              </w:rPr>
            </w:pPr>
            <w:r>
              <w:rPr>
                <w:rStyle w:val="FontStyle21"/>
                <w:sz w:val="28"/>
                <w:szCs w:val="28"/>
              </w:rPr>
              <w:t xml:space="preserve">       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09618C">
            <w:pPr>
              <w:rPr>
                <w:sz w:val="28"/>
                <w:szCs w:val="28"/>
              </w:rPr>
            </w:pPr>
            <w:r>
              <w:rPr>
                <w:sz w:val="28"/>
                <w:szCs w:val="28"/>
              </w:rPr>
              <w:t>119-120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rPr>
                <w:sz w:val="28"/>
                <w:szCs w:val="28"/>
              </w:rPr>
            </w:pPr>
            <w:r>
              <w:rPr>
                <w:b/>
                <w:sz w:val="28"/>
                <w:szCs w:val="28"/>
              </w:rPr>
              <w:t>Рр.Изложение</w:t>
            </w:r>
            <w:r>
              <w:rPr>
                <w:sz w:val="28"/>
                <w:szCs w:val="28"/>
              </w:rPr>
              <w:t>.</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 xml:space="preserve">       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121-122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19" w:right="1008" w:hanging="19"/>
              <w:rPr>
                <w:rStyle w:val="FontStyle21"/>
                <w:sz w:val="28"/>
                <w:szCs w:val="28"/>
              </w:rPr>
            </w:pPr>
            <w:r>
              <w:rPr>
                <w:rStyle w:val="FontStyle21"/>
                <w:sz w:val="28"/>
                <w:szCs w:val="28"/>
              </w:rPr>
              <w:t>Работа над ошибками.</w:t>
            </w:r>
            <w:r w:rsidR="00ED1880">
              <w:rPr>
                <w:rStyle w:val="FontStyle21"/>
                <w:sz w:val="28"/>
                <w:szCs w:val="28"/>
              </w:rPr>
              <w:t xml:space="preserve"> </w:t>
            </w:r>
            <w:r>
              <w:rPr>
                <w:rStyle w:val="FontStyle21"/>
                <w:sz w:val="28"/>
                <w:szCs w:val="28"/>
              </w:rPr>
              <w:t>Порядковые числительные.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19" w:right="1008" w:hanging="19"/>
              <w:rPr>
                <w:rStyle w:val="FontStyle21"/>
                <w:sz w:val="28"/>
                <w:szCs w:val="28"/>
              </w:rPr>
            </w:pPr>
            <w:r>
              <w:rPr>
                <w:rStyle w:val="FontStyle21"/>
                <w:sz w:val="28"/>
                <w:szCs w:val="28"/>
              </w:rPr>
              <w:t>Собирательные числительные.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19" w:hanging="19"/>
              <w:rPr>
                <w:rStyle w:val="FontStyle21"/>
                <w:sz w:val="28"/>
                <w:szCs w:val="28"/>
              </w:rPr>
            </w:pPr>
            <w:r>
              <w:rPr>
                <w:rStyle w:val="FontStyle21"/>
                <w:sz w:val="28"/>
                <w:szCs w:val="28"/>
              </w:rPr>
              <w:t>Морфологический разбор числительного</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125-126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14" w:hanging="14"/>
              <w:rPr>
                <w:rStyle w:val="FontStyle21"/>
                <w:sz w:val="28"/>
                <w:szCs w:val="28"/>
              </w:rPr>
            </w:pPr>
            <w:r>
              <w:rPr>
                <w:rStyle w:val="FontStyle21"/>
                <w:sz w:val="28"/>
                <w:szCs w:val="28"/>
              </w:rPr>
              <w:t>Повторение пройденного по теме: «Имя числительное»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hanging="5"/>
              <w:rPr>
                <w:rStyle w:val="FontStyle21"/>
                <w:b/>
                <w:sz w:val="28"/>
                <w:szCs w:val="28"/>
              </w:rPr>
            </w:pPr>
            <w:r>
              <w:rPr>
                <w:rStyle w:val="FontStyle21"/>
                <w:b/>
                <w:sz w:val="28"/>
                <w:szCs w:val="28"/>
              </w:rPr>
              <w:t>Контрольный диктант по теме: «Имя числительное"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128-</w:t>
            </w:r>
            <w:r>
              <w:rPr>
                <w:sz w:val="28"/>
                <w:szCs w:val="28"/>
              </w:rPr>
              <w:lastRenderedPageBreak/>
              <w:t>129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69" w:lineRule="exact"/>
              <w:ind w:left="5" w:hanging="5"/>
              <w:rPr>
                <w:rStyle w:val="FontStyle21"/>
                <w:sz w:val="28"/>
                <w:szCs w:val="28"/>
              </w:rPr>
            </w:pPr>
            <w:r>
              <w:rPr>
                <w:rStyle w:val="FontStyle21"/>
                <w:sz w:val="28"/>
                <w:szCs w:val="28"/>
              </w:rPr>
              <w:lastRenderedPageBreak/>
              <w:t>Работа над ошибками. Местоимение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lastRenderedPageBreak/>
              <w:t>130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Личные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rsidP="00ED1880">
            <w:pPr>
              <w:pStyle w:val="Style2"/>
              <w:widowControl/>
              <w:spacing w:line="278" w:lineRule="exact"/>
              <w:ind w:right="1094"/>
              <w:rPr>
                <w:rStyle w:val="FontStyle21"/>
                <w:sz w:val="28"/>
                <w:szCs w:val="28"/>
              </w:rPr>
            </w:pPr>
            <w:r>
              <w:rPr>
                <w:rStyle w:val="FontStyle21"/>
                <w:sz w:val="28"/>
                <w:szCs w:val="28"/>
              </w:rPr>
              <w:t xml:space="preserve">Возвратные </w:t>
            </w:r>
            <w:r w:rsidR="00ED1880">
              <w:rPr>
                <w:rStyle w:val="FontStyle21"/>
                <w:sz w:val="28"/>
                <w:szCs w:val="28"/>
              </w:rPr>
              <w:t xml:space="preserve"> м</w:t>
            </w:r>
            <w:r>
              <w:rPr>
                <w:rStyle w:val="FontStyle21"/>
                <w:sz w:val="28"/>
                <w:szCs w:val="28"/>
              </w:rPr>
              <w:t>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69" w:lineRule="exact"/>
              <w:rPr>
                <w:rStyle w:val="FontStyle21"/>
                <w:sz w:val="28"/>
                <w:szCs w:val="28"/>
              </w:rPr>
            </w:pPr>
            <w:r>
              <w:rPr>
                <w:rStyle w:val="FontStyle21"/>
                <w:sz w:val="28"/>
                <w:szCs w:val="28"/>
              </w:rPr>
              <w:t>Вопросительные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133-134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left="5" w:hanging="5"/>
              <w:rPr>
                <w:rStyle w:val="FontStyle21"/>
                <w:sz w:val="28"/>
                <w:szCs w:val="28"/>
              </w:rPr>
            </w:pPr>
            <w:r>
              <w:rPr>
                <w:rStyle w:val="FontStyle21"/>
                <w:sz w:val="28"/>
                <w:szCs w:val="28"/>
              </w:rPr>
              <w:t>Относительные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135-136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5"/>
              <w:rPr>
                <w:rStyle w:val="FontStyle21"/>
                <w:sz w:val="28"/>
                <w:szCs w:val="28"/>
              </w:rPr>
            </w:pPr>
            <w:r>
              <w:rPr>
                <w:rStyle w:val="FontStyle21"/>
                <w:sz w:val="28"/>
                <w:szCs w:val="28"/>
              </w:rPr>
              <w:t>Неопределенные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rPr>
                <w:rStyle w:val="FontStyle21"/>
                <w:sz w:val="28"/>
                <w:szCs w:val="28"/>
              </w:rPr>
            </w:pPr>
            <w:r>
              <w:rPr>
                <w:rStyle w:val="FontStyle21"/>
                <w:sz w:val="28"/>
                <w:szCs w:val="28"/>
              </w:rPr>
              <w:t>Отрицательные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138-139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firstLine="10"/>
              <w:rPr>
                <w:rStyle w:val="FontStyle21"/>
                <w:sz w:val="28"/>
                <w:szCs w:val="28"/>
              </w:rPr>
            </w:pPr>
            <w:r>
              <w:rPr>
                <w:rStyle w:val="FontStyle21"/>
                <w:sz w:val="28"/>
                <w:szCs w:val="28"/>
              </w:rPr>
              <w:t>Притяжательное местоимение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93BE3">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140-141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b/>
                <w:sz w:val="28"/>
                <w:szCs w:val="28"/>
              </w:rPr>
            </w:pPr>
            <w:r>
              <w:rPr>
                <w:rStyle w:val="FontStyle21"/>
                <w:b/>
                <w:sz w:val="28"/>
                <w:szCs w:val="28"/>
              </w:rPr>
              <w:t>Развитие речи.Рассуждение.</w:t>
            </w:r>
          </w:p>
          <w:p w:rsidR="002F23D6" w:rsidRDefault="002F23D6">
            <w:pPr>
              <w:pStyle w:val="Style2"/>
              <w:widowControl/>
              <w:rPr>
                <w:rStyle w:val="FontStyle21"/>
                <w:b/>
                <w:sz w:val="28"/>
                <w:szCs w:val="28"/>
              </w:rPr>
            </w:pPr>
            <w:r>
              <w:rPr>
                <w:rStyle w:val="FontStyle21"/>
                <w:b/>
                <w:sz w:val="28"/>
                <w:szCs w:val="28"/>
              </w:rPr>
              <w:t>Сочинение-рассуждение.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142-143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Работа над ошибками.</w:t>
            </w:r>
          </w:p>
          <w:p w:rsidR="002F23D6" w:rsidRDefault="002F23D6">
            <w:pPr>
              <w:pStyle w:val="Style2"/>
              <w:widowControl/>
              <w:rPr>
                <w:rStyle w:val="FontStyle21"/>
                <w:sz w:val="28"/>
                <w:szCs w:val="28"/>
              </w:rPr>
            </w:pPr>
            <w:r>
              <w:rPr>
                <w:rStyle w:val="FontStyle21"/>
                <w:sz w:val="28"/>
                <w:szCs w:val="28"/>
              </w:rPr>
              <w:t>Указательные</w:t>
            </w:r>
          </w:p>
          <w:p w:rsidR="002F23D6" w:rsidRDefault="002F23D6">
            <w:pPr>
              <w:pStyle w:val="Style2"/>
              <w:widowControl/>
              <w:rPr>
                <w:rStyle w:val="FontStyle21"/>
                <w:sz w:val="28"/>
                <w:szCs w:val="28"/>
              </w:rPr>
            </w:pPr>
            <w:r>
              <w:rPr>
                <w:rStyle w:val="FontStyle21"/>
                <w:sz w:val="28"/>
                <w:szCs w:val="28"/>
              </w:rPr>
              <w:t>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144-145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10"/>
              <w:rPr>
                <w:rStyle w:val="FontStyle21"/>
                <w:sz w:val="28"/>
                <w:szCs w:val="28"/>
              </w:rPr>
            </w:pPr>
            <w:r>
              <w:rPr>
                <w:rStyle w:val="FontStyle21"/>
                <w:sz w:val="28"/>
                <w:szCs w:val="28"/>
              </w:rPr>
              <w:t>Определительные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146-147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14"/>
              <w:rPr>
                <w:rStyle w:val="FontStyle21"/>
                <w:sz w:val="28"/>
                <w:szCs w:val="28"/>
              </w:rPr>
            </w:pPr>
            <w:r>
              <w:rPr>
                <w:rStyle w:val="FontStyle21"/>
                <w:sz w:val="28"/>
                <w:szCs w:val="28"/>
              </w:rPr>
              <w:t>Морфологический разбор местоимения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148-</w:t>
            </w:r>
            <w:r>
              <w:rPr>
                <w:sz w:val="28"/>
                <w:szCs w:val="28"/>
              </w:rPr>
              <w:lastRenderedPageBreak/>
              <w:t>149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24"/>
              <w:rPr>
                <w:rStyle w:val="FontStyle21"/>
                <w:sz w:val="28"/>
                <w:szCs w:val="28"/>
              </w:rPr>
            </w:pPr>
            <w:r>
              <w:rPr>
                <w:rStyle w:val="FontStyle21"/>
                <w:sz w:val="28"/>
                <w:szCs w:val="28"/>
              </w:rPr>
              <w:lastRenderedPageBreak/>
              <w:t>Повторение изученного по теме: «Местоимение»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09618C">
            <w:pPr>
              <w:rPr>
                <w:sz w:val="28"/>
                <w:szCs w:val="28"/>
              </w:rPr>
            </w:pPr>
            <w:r>
              <w:rPr>
                <w:sz w:val="28"/>
                <w:szCs w:val="28"/>
              </w:rPr>
              <w:lastRenderedPageBreak/>
              <w:t>150</w:t>
            </w:r>
          </w:p>
        </w:tc>
        <w:tc>
          <w:tcPr>
            <w:tcW w:w="4320" w:type="dxa"/>
            <w:tcBorders>
              <w:top w:val="single" w:sz="4" w:space="0" w:color="auto"/>
              <w:left w:val="single" w:sz="4" w:space="0" w:color="auto"/>
              <w:bottom w:val="single" w:sz="4" w:space="0" w:color="auto"/>
              <w:right w:val="single" w:sz="4" w:space="0" w:color="auto"/>
            </w:tcBorders>
            <w:hideMark/>
          </w:tcPr>
          <w:p w:rsidR="002F23D6" w:rsidRPr="00EE00F4" w:rsidRDefault="002F23D6">
            <w:pPr>
              <w:pStyle w:val="Style2"/>
              <w:ind w:firstLine="24"/>
              <w:rPr>
                <w:rStyle w:val="FontStyle21"/>
                <w:b/>
                <w:sz w:val="28"/>
                <w:szCs w:val="28"/>
              </w:rPr>
            </w:pPr>
            <w:r w:rsidRPr="00EE00F4">
              <w:rPr>
                <w:rStyle w:val="FontStyle21"/>
                <w:b/>
                <w:sz w:val="28"/>
                <w:szCs w:val="28"/>
              </w:rPr>
              <w:t>Контрольный диктант но теме: «Местоимение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151-153</w:t>
            </w:r>
          </w:p>
        </w:tc>
        <w:tc>
          <w:tcPr>
            <w:tcW w:w="4320" w:type="dxa"/>
            <w:tcBorders>
              <w:top w:val="single" w:sz="4" w:space="0" w:color="auto"/>
              <w:left w:val="single" w:sz="4" w:space="0" w:color="auto"/>
              <w:bottom w:val="single" w:sz="4" w:space="0" w:color="auto"/>
              <w:right w:val="single" w:sz="4" w:space="0" w:color="auto"/>
            </w:tcBorders>
            <w:hideMark/>
          </w:tcPr>
          <w:p w:rsidR="002F23D6" w:rsidRPr="00EE00F4" w:rsidRDefault="002F23D6">
            <w:pPr>
              <w:pStyle w:val="Style2"/>
              <w:widowControl/>
              <w:ind w:firstLine="24"/>
              <w:rPr>
                <w:rStyle w:val="FontStyle21"/>
                <w:sz w:val="28"/>
                <w:szCs w:val="28"/>
              </w:rPr>
            </w:pPr>
            <w:r w:rsidRPr="00EE00F4">
              <w:rPr>
                <w:rStyle w:val="FontStyle21"/>
                <w:sz w:val="28"/>
                <w:szCs w:val="28"/>
              </w:rPr>
              <w:t>Работа над ошибками. Повторение по теме: «Самостоятельные части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09618C">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a3"/>
              <w:ind w:firstLine="24"/>
              <w:rPr>
                <w:rStyle w:val="FontStyle21"/>
                <w:sz w:val="28"/>
                <w:szCs w:val="28"/>
              </w:rPr>
            </w:pPr>
          </w:p>
          <w:p w:rsidR="002F23D6" w:rsidRDefault="002F23D6" w:rsidP="00167D7B">
            <w:pPr>
              <w:pStyle w:val="a3"/>
              <w:rPr>
                <w:rStyle w:val="a4"/>
                <w:b/>
                <w:sz w:val="28"/>
                <w:szCs w:val="28"/>
              </w:rPr>
            </w:pPr>
          </w:p>
        </w:tc>
        <w:tc>
          <w:tcPr>
            <w:tcW w:w="126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154-156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24" w:hanging="24"/>
              <w:rPr>
                <w:rStyle w:val="FontStyle21"/>
                <w:sz w:val="28"/>
                <w:szCs w:val="28"/>
              </w:rPr>
            </w:pPr>
            <w:r>
              <w:rPr>
                <w:rStyle w:val="FontStyle21"/>
                <w:sz w:val="28"/>
                <w:szCs w:val="28"/>
              </w:rPr>
              <w:t>Глагол. Повторение изученного в 5 классе.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157-158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left="19" w:hanging="19"/>
              <w:rPr>
                <w:rStyle w:val="FontStyle21"/>
                <w:sz w:val="28"/>
                <w:szCs w:val="28"/>
              </w:rPr>
            </w:pPr>
            <w:r>
              <w:rPr>
                <w:rStyle w:val="FontStyle21"/>
                <w:sz w:val="28"/>
                <w:szCs w:val="28"/>
              </w:rPr>
              <w:t>Разноспрягаемые глаголы.</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160-161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left="10" w:hanging="10"/>
              <w:rPr>
                <w:rStyle w:val="FontStyle21"/>
                <w:sz w:val="28"/>
                <w:szCs w:val="28"/>
              </w:rPr>
            </w:pPr>
            <w:r>
              <w:rPr>
                <w:rStyle w:val="FontStyle21"/>
                <w:sz w:val="28"/>
                <w:szCs w:val="28"/>
              </w:rPr>
              <w:t>Глаголы переходные и непереходные.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162-163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Наклонение глагола.</w:t>
            </w:r>
          </w:p>
          <w:p w:rsidR="002F23D6" w:rsidRDefault="002F23D6">
            <w:pPr>
              <w:pStyle w:val="Style2"/>
              <w:widowControl/>
              <w:rPr>
                <w:rStyle w:val="FontStyle21"/>
                <w:sz w:val="28"/>
                <w:szCs w:val="28"/>
              </w:rPr>
            </w:pPr>
            <w:r>
              <w:rPr>
                <w:rStyle w:val="FontStyle21"/>
                <w:sz w:val="28"/>
                <w:szCs w:val="28"/>
              </w:rPr>
              <w:t>Изъявительное</w:t>
            </w:r>
          </w:p>
          <w:p w:rsidR="002F23D6" w:rsidRDefault="002F23D6">
            <w:pPr>
              <w:pStyle w:val="Style2"/>
              <w:widowControl/>
              <w:rPr>
                <w:rStyle w:val="FontStyle21"/>
                <w:sz w:val="28"/>
                <w:szCs w:val="28"/>
              </w:rPr>
            </w:pPr>
            <w:r>
              <w:rPr>
                <w:rStyle w:val="FontStyle21"/>
                <w:sz w:val="28"/>
                <w:szCs w:val="28"/>
              </w:rPr>
              <w:t>наклонение.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164-165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Условное наклонение.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166-167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83" w:lineRule="exact"/>
              <w:ind w:left="5" w:hanging="5"/>
              <w:rPr>
                <w:rStyle w:val="FontStyle21"/>
                <w:sz w:val="28"/>
                <w:szCs w:val="28"/>
              </w:rPr>
            </w:pPr>
            <w:r>
              <w:rPr>
                <w:rStyle w:val="FontStyle21"/>
                <w:sz w:val="28"/>
                <w:szCs w:val="28"/>
              </w:rPr>
              <w:t>Повелительное наклонение.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B6242">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168-169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69" w:lineRule="exact"/>
              <w:ind w:left="10" w:right="970" w:hanging="10"/>
              <w:rPr>
                <w:rStyle w:val="FontStyle21"/>
                <w:sz w:val="28"/>
                <w:szCs w:val="28"/>
              </w:rPr>
            </w:pPr>
            <w:r>
              <w:rPr>
                <w:rStyle w:val="FontStyle21"/>
                <w:sz w:val="28"/>
                <w:szCs w:val="28"/>
              </w:rPr>
              <w:t>Употребление наклонений.</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B6242">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7F3664">
            <w:pPr>
              <w:rPr>
                <w:sz w:val="28"/>
                <w:szCs w:val="28"/>
              </w:rPr>
            </w:pPr>
            <w:r>
              <w:rPr>
                <w:sz w:val="28"/>
                <w:szCs w:val="28"/>
              </w:rPr>
              <w:lastRenderedPageBreak/>
              <w:t>170-171</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ind w:firstLine="5"/>
              <w:rPr>
                <w:rStyle w:val="FontStyle21"/>
                <w:sz w:val="28"/>
                <w:szCs w:val="28"/>
              </w:rPr>
            </w:pPr>
            <w:r>
              <w:rPr>
                <w:rStyle w:val="FontStyle21"/>
                <w:sz w:val="28"/>
                <w:szCs w:val="28"/>
              </w:rPr>
              <w:t>Безличные глаголы.</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B6242">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172-173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Морфологический разбор глагола</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174-175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left="5" w:hanging="5"/>
              <w:rPr>
                <w:rStyle w:val="FontStyle21"/>
                <w:b/>
                <w:sz w:val="28"/>
                <w:szCs w:val="28"/>
              </w:rPr>
            </w:pPr>
            <w:r>
              <w:rPr>
                <w:rStyle w:val="FontStyle21"/>
                <w:b/>
                <w:sz w:val="28"/>
                <w:szCs w:val="28"/>
              </w:rPr>
              <w:t>Развитие речи. Рассказ на основе услышанного. Домашнее сочинение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B6242">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176-177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10"/>
              <w:rPr>
                <w:rStyle w:val="FontStyle21"/>
                <w:sz w:val="28"/>
                <w:szCs w:val="28"/>
              </w:rPr>
            </w:pPr>
            <w:r>
              <w:rPr>
                <w:rStyle w:val="FontStyle21"/>
                <w:sz w:val="28"/>
                <w:szCs w:val="28"/>
              </w:rPr>
              <w:t>Правописание гласных в суффиксах глаголов.</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178-179</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ind w:firstLine="5"/>
              <w:rPr>
                <w:rStyle w:val="FontStyle21"/>
                <w:sz w:val="28"/>
                <w:szCs w:val="28"/>
              </w:rPr>
            </w:pPr>
            <w:r>
              <w:rPr>
                <w:rStyle w:val="FontStyle21"/>
                <w:sz w:val="28"/>
                <w:szCs w:val="28"/>
              </w:rPr>
              <w:t>Повторение изученного по теме: «Глагол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DB6242">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7F3664">
            <w:pPr>
              <w:rPr>
                <w:sz w:val="28"/>
                <w:szCs w:val="28"/>
              </w:rPr>
            </w:pPr>
            <w:r>
              <w:rPr>
                <w:sz w:val="28"/>
                <w:szCs w:val="28"/>
              </w:rPr>
              <w:t>180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5"/>
              <w:widowControl/>
              <w:spacing w:line="274" w:lineRule="exact"/>
              <w:ind w:firstLine="5"/>
              <w:rPr>
                <w:rStyle w:val="FontStyle21"/>
                <w:b/>
                <w:sz w:val="28"/>
                <w:szCs w:val="28"/>
              </w:rPr>
            </w:pPr>
            <w:r>
              <w:rPr>
                <w:rStyle w:val="FontStyle21"/>
                <w:b/>
                <w:sz w:val="28"/>
                <w:szCs w:val="28"/>
              </w:rPr>
              <w:t>Контрольный диктант по теме: «Глагол как часть речи»</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7F3664">
            <w:pPr>
              <w:rPr>
                <w:sz w:val="28"/>
                <w:szCs w:val="28"/>
              </w:rPr>
            </w:pPr>
            <w:r>
              <w:rPr>
                <w:sz w:val="28"/>
                <w:szCs w:val="28"/>
              </w:rPr>
              <w:t>181-183</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6" w:lineRule="exact"/>
              <w:ind w:left="10" w:hanging="10"/>
              <w:rPr>
                <w:rStyle w:val="FontStyle21"/>
                <w:sz w:val="28"/>
                <w:szCs w:val="28"/>
              </w:rPr>
            </w:pPr>
            <w:r>
              <w:rPr>
                <w:rStyle w:val="FontStyle21"/>
                <w:sz w:val="28"/>
                <w:szCs w:val="28"/>
              </w:rPr>
              <w:t>Работа над ошибками. Повторение и систематизация изученного. Разделы науки о языке.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183-184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83" w:lineRule="exact"/>
              <w:ind w:left="14" w:right="566" w:hanging="14"/>
              <w:rPr>
                <w:rStyle w:val="FontStyle21"/>
                <w:sz w:val="28"/>
                <w:szCs w:val="28"/>
              </w:rPr>
            </w:pPr>
            <w:r>
              <w:rPr>
                <w:rStyle w:val="FontStyle21"/>
                <w:sz w:val="28"/>
                <w:szCs w:val="28"/>
              </w:rPr>
              <w:t>Орфография. Орфографический разбор.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185-186</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Пунктуация. Пунктуационный разбор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187-188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b/>
                <w:sz w:val="28"/>
                <w:szCs w:val="28"/>
              </w:rPr>
            </w:pPr>
            <w:r>
              <w:rPr>
                <w:rStyle w:val="FontStyle21"/>
                <w:b/>
                <w:sz w:val="28"/>
                <w:szCs w:val="28"/>
              </w:rPr>
              <w:t>Развитие речи. Изложение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lastRenderedPageBreak/>
              <w:t>189-190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Работа над ошибками. Лексика и фразеология.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191-192</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1"/>
              <w:widowControl/>
              <w:rPr>
                <w:rStyle w:val="FontStyle21"/>
                <w:sz w:val="28"/>
                <w:szCs w:val="28"/>
              </w:rPr>
            </w:pPr>
            <w:r>
              <w:rPr>
                <w:rStyle w:val="FontStyle21"/>
                <w:sz w:val="28"/>
                <w:szCs w:val="28"/>
              </w:rPr>
              <w:t>Лексика и фразеология.</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193-194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rPr>
                <w:rStyle w:val="FontStyle21"/>
                <w:sz w:val="28"/>
                <w:szCs w:val="28"/>
              </w:rPr>
            </w:pPr>
            <w:r>
              <w:rPr>
                <w:rStyle w:val="FontStyle21"/>
                <w:sz w:val="28"/>
                <w:szCs w:val="28"/>
              </w:rPr>
              <w:t>Словообразование.</w:t>
            </w:r>
          </w:p>
        </w:tc>
        <w:tc>
          <w:tcPr>
            <w:tcW w:w="1260" w:type="dxa"/>
            <w:tcBorders>
              <w:top w:val="single" w:sz="4" w:space="0" w:color="auto"/>
              <w:left w:val="single" w:sz="4" w:space="0" w:color="auto"/>
              <w:bottom w:val="single" w:sz="4" w:space="0" w:color="auto"/>
              <w:right w:val="single" w:sz="4" w:space="0" w:color="auto"/>
            </w:tcBorders>
          </w:tcPr>
          <w:p w:rsidR="002F23D6" w:rsidRDefault="00ED1880">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195</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6" w:lineRule="exact"/>
              <w:ind w:firstLine="10"/>
              <w:rPr>
                <w:rStyle w:val="FontStyle21"/>
                <w:b/>
                <w:sz w:val="28"/>
                <w:szCs w:val="28"/>
              </w:rPr>
            </w:pPr>
            <w:r>
              <w:rPr>
                <w:rStyle w:val="FontStyle21"/>
                <w:b/>
                <w:sz w:val="28"/>
                <w:szCs w:val="28"/>
              </w:rPr>
              <w:t>Контрольный диктант по теме: «Повторение изученного в 6 классе»</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196-1198</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firstLine="12"/>
              <w:rPr>
                <w:rStyle w:val="FontStyle21"/>
                <w:sz w:val="28"/>
                <w:szCs w:val="28"/>
              </w:rPr>
            </w:pPr>
            <w:r>
              <w:rPr>
                <w:rStyle w:val="FontStyle21"/>
                <w:sz w:val="28"/>
                <w:szCs w:val="28"/>
              </w:rPr>
              <w:t>Работа над ошибками.</w:t>
            </w:r>
            <w:r w:rsidR="00ED1880">
              <w:rPr>
                <w:rStyle w:val="FontStyle21"/>
                <w:sz w:val="28"/>
                <w:szCs w:val="28"/>
              </w:rPr>
              <w:t xml:space="preserve"> </w:t>
            </w:r>
            <w:r>
              <w:rPr>
                <w:rStyle w:val="FontStyle21"/>
                <w:sz w:val="28"/>
                <w:szCs w:val="28"/>
              </w:rPr>
              <w:t>Морфемный и словообразовательный разбор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rsidP="007F3664">
            <w:pPr>
              <w:rPr>
                <w:sz w:val="28"/>
                <w:szCs w:val="28"/>
              </w:rPr>
            </w:pPr>
            <w:r>
              <w:rPr>
                <w:sz w:val="28"/>
                <w:szCs w:val="28"/>
              </w:rPr>
              <w:t>199-200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Style2"/>
              <w:widowControl/>
              <w:spacing w:line="278" w:lineRule="exact"/>
              <w:ind w:firstLine="12"/>
              <w:rPr>
                <w:rStyle w:val="FontStyle21"/>
                <w:sz w:val="28"/>
                <w:szCs w:val="28"/>
              </w:rPr>
            </w:pPr>
            <w:r>
              <w:rPr>
                <w:rStyle w:val="FontStyle21"/>
                <w:sz w:val="28"/>
                <w:szCs w:val="28"/>
              </w:rPr>
              <w:t>Морфемный и словообразовательный разбор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2</w:t>
            </w:r>
          </w:p>
        </w:tc>
        <w:tc>
          <w:tcPr>
            <w:tcW w:w="1440" w:type="dxa"/>
            <w:tcBorders>
              <w:top w:val="single" w:sz="4" w:space="0" w:color="auto"/>
              <w:left w:val="single" w:sz="4" w:space="0" w:color="auto"/>
              <w:bottom w:val="single" w:sz="4" w:space="0" w:color="auto"/>
              <w:right w:val="single" w:sz="4" w:space="0" w:color="auto"/>
            </w:tcBorders>
            <w:hideMark/>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201-204</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a5"/>
              <w:rPr>
                <w:rStyle w:val="a6"/>
                <w:sz w:val="28"/>
                <w:szCs w:val="28"/>
              </w:rPr>
            </w:pPr>
            <w:r>
              <w:rPr>
                <w:rStyle w:val="FontStyle21"/>
                <w:sz w:val="28"/>
                <w:szCs w:val="28"/>
              </w:rPr>
              <w:t>Морфология. Морфологи</w:t>
            </w:r>
            <w:r>
              <w:rPr>
                <w:rStyle w:val="a6"/>
                <w:sz w:val="28"/>
                <w:szCs w:val="28"/>
              </w:rPr>
              <w:t>ческий разбор слов</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4</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205-207</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a5"/>
              <w:spacing w:line="276" w:lineRule="exact"/>
              <w:ind w:right="730" w:firstLine="19"/>
              <w:rPr>
                <w:rStyle w:val="a6"/>
                <w:sz w:val="28"/>
                <w:szCs w:val="28"/>
              </w:rPr>
            </w:pPr>
            <w:r>
              <w:rPr>
                <w:rStyle w:val="a6"/>
                <w:sz w:val="28"/>
                <w:szCs w:val="28"/>
              </w:rPr>
              <w:t>Синтаксис. Синтаксический разбор</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ED1880">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r w:rsidR="002F23D6" w:rsidTr="002F23D6">
        <w:tc>
          <w:tcPr>
            <w:tcW w:w="648" w:type="dxa"/>
            <w:tcBorders>
              <w:top w:val="single" w:sz="4" w:space="0" w:color="auto"/>
              <w:left w:val="single" w:sz="4" w:space="0" w:color="auto"/>
              <w:bottom w:val="single" w:sz="4" w:space="0" w:color="auto"/>
              <w:right w:val="single" w:sz="4" w:space="0" w:color="auto"/>
            </w:tcBorders>
            <w:hideMark/>
          </w:tcPr>
          <w:p w:rsidR="002F23D6" w:rsidRDefault="00167D7B">
            <w:pPr>
              <w:jc w:val="center"/>
              <w:rPr>
                <w:sz w:val="28"/>
                <w:szCs w:val="28"/>
              </w:rPr>
            </w:pPr>
            <w:r>
              <w:rPr>
                <w:sz w:val="28"/>
                <w:szCs w:val="28"/>
              </w:rPr>
              <w:t>208-210</w:t>
            </w:r>
          </w:p>
        </w:tc>
        <w:tc>
          <w:tcPr>
            <w:tcW w:w="4320" w:type="dxa"/>
            <w:tcBorders>
              <w:top w:val="single" w:sz="4" w:space="0" w:color="auto"/>
              <w:left w:val="single" w:sz="4" w:space="0" w:color="auto"/>
              <w:bottom w:val="single" w:sz="4" w:space="0" w:color="auto"/>
              <w:right w:val="single" w:sz="4" w:space="0" w:color="auto"/>
            </w:tcBorders>
            <w:hideMark/>
          </w:tcPr>
          <w:p w:rsidR="002F23D6" w:rsidRDefault="002F23D6">
            <w:pPr>
              <w:pStyle w:val="a5"/>
              <w:rPr>
                <w:rStyle w:val="a6"/>
                <w:sz w:val="28"/>
                <w:szCs w:val="28"/>
              </w:rPr>
            </w:pPr>
            <w:r>
              <w:rPr>
                <w:rStyle w:val="a6"/>
                <w:sz w:val="28"/>
                <w:szCs w:val="28"/>
              </w:rPr>
              <w:t>Синтаксический разбор. Рекомендации на лето.</w:t>
            </w:r>
          </w:p>
        </w:tc>
        <w:tc>
          <w:tcPr>
            <w:tcW w:w="1260" w:type="dxa"/>
            <w:tcBorders>
              <w:top w:val="single" w:sz="4" w:space="0" w:color="auto"/>
              <w:left w:val="single" w:sz="4" w:space="0" w:color="auto"/>
              <w:bottom w:val="single" w:sz="4" w:space="0" w:color="auto"/>
              <w:right w:val="single" w:sz="4" w:space="0" w:color="auto"/>
            </w:tcBorders>
            <w:hideMark/>
          </w:tcPr>
          <w:p w:rsidR="002F23D6" w:rsidRDefault="007F3664">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2F23D6" w:rsidRDefault="002F23D6">
            <w:pPr>
              <w:jc w:val="center"/>
              <w:rPr>
                <w:sz w:val="28"/>
                <w:szCs w:val="28"/>
              </w:rPr>
            </w:pPr>
          </w:p>
        </w:tc>
      </w:tr>
    </w:tbl>
    <w:p w:rsidR="00F71936" w:rsidRPr="0026514D" w:rsidRDefault="00F71936" w:rsidP="000F7F24">
      <w:pPr>
        <w:spacing w:after="0" w:line="240" w:lineRule="auto"/>
        <w:rPr>
          <w:rFonts w:cs="Times New Roman"/>
          <w:sz w:val="28"/>
          <w:szCs w:val="28"/>
        </w:rPr>
      </w:pPr>
    </w:p>
    <w:sectPr w:rsidR="00F71936" w:rsidRPr="0026514D" w:rsidSect="00112753">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B060402020202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71CF6"/>
    <w:multiLevelType w:val="multilevel"/>
    <w:tmpl w:val="7BFC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9041A1E"/>
    <w:multiLevelType w:val="multilevel"/>
    <w:tmpl w:val="6316B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1FE5288"/>
    <w:multiLevelType w:val="multilevel"/>
    <w:tmpl w:val="DC9A9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4C81259"/>
    <w:multiLevelType w:val="multilevel"/>
    <w:tmpl w:val="411AD3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346A5"/>
    <w:rsid w:val="000611C5"/>
    <w:rsid w:val="000845B2"/>
    <w:rsid w:val="0009618C"/>
    <w:rsid w:val="000F7F24"/>
    <w:rsid w:val="00112753"/>
    <w:rsid w:val="00167D7B"/>
    <w:rsid w:val="001C5E87"/>
    <w:rsid w:val="0026514D"/>
    <w:rsid w:val="002A17C7"/>
    <w:rsid w:val="002C400B"/>
    <w:rsid w:val="002C54A8"/>
    <w:rsid w:val="002F23D6"/>
    <w:rsid w:val="003B57B8"/>
    <w:rsid w:val="003C01D0"/>
    <w:rsid w:val="004F1952"/>
    <w:rsid w:val="005B4417"/>
    <w:rsid w:val="005C13C4"/>
    <w:rsid w:val="005F441F"/>
    <w:rsid w:val="00623640"/>
    <w:rsid w:val="006346A5"/>
    <w:rsid w:val="006C1639"/>
    <w:rsid w:val="00737F6C"/>
    <w:rsid w:val="007B38B4"/>
    <w:rsid w:val="007C0B79"/>
    <w:rsid w:val="007F3664"/>
    <w:rsid w:val="00806D07"/>
    <w:rsid w:val="0084327F"/>
    <w:rsid w:val="008675B2"/>
    <w:rsid w:val="008D6907"/>
    <w:rsid w:val="008E5062"/>
    <w:rsid w:val="00A66653"/>
    <w:rsid w:val="00A95D38"/>
    <w:rsid w:val="00AF3D4B"/>
    <w:rsid w:val="00AF51A3"/>
    <w:rsid w:val="00B1634D"/>
    <w:rsid w:val="00B22988"/>
    <w:rsid w:val="00B35FE0"/>
    <w:rsid w:val="00BE4C0D"/>
    <w:rsid w:val="00C73D9C"/>
    <w:rsid w:val="00CE75FA"/>
    <w:rsid w:val="00D93BE3"/>
    <w:rsid w:val="00DB6242"/>
    <w:rsid w:val="00DE4EB3"/>
    <w:rsid w:val="00DF7543"/>
    <w:rsid w:val="00E02E6E"/>
    <w:rsid w:val="00E23D7A"/>
    <w:rsid w:val="00E33915"/>
    <w:rsid w:val="00E81120"/>
    <w:rsid w:val="00E914F2"/>
    <w:rsid w:val="00ED1880"/>
    <w:rsid w:val="00EE00F4"/>
    <w:rsid w:val="00EF2E9E"/>
    <w:rsid w:val="00EF2FE3"/>
    <w:rsid w:val="00F46EE6"/>
    <w:rsid w:val="00F71936"/>
    <w:rsid w:val="00FD193D"/>
    <w:rsid w:val="00FE77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C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F23D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2F23D6"/>
    <w:rPr>
      <w:rFonts w:ascii="Times New Roman" w:eastAsia="Times New Roman" w:hAnsi="Times New Roman" w:cs="Times New Roman"/>
      <w:sz w:val="24"/>
      <w:szCs w:val="24"/>
    </w:rPr>
  </w:style>
  <w:style w:type="paragraph" w:styleId="a5">
    <w:name w:val="footer"/>
    <w:basedOn w:val="a"/>
    <w:link w:val="a6"/>
    <w:unhideWhenUsed/>
    <w:rsid w:val="002F23D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2F23D6"/>
    <w:rPr>
      <w:rFonts w:ascii="Times New Roman" w:eastAsia="Times New Roman" w:hAnsi="Times New Roman" w:cs="Times New Roman"/>
      <w:sz w:val="24"/>
      <w:szCs w:val="24"/>
    </w:rPr>
  </w:style>
  <w:style w:type="paragraph" w:customStyle="1" w:styleId="Style1">
    <w:name w:val="Style1"/>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2F23D6"/>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11">
    <w:name w:val="Style11"/>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
    <w:rsid w:val="002F23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1">
    <w:name w:val="Font Style21"/>
    <w:basedOn w:val="a0"/>
    <w:rsid w:val="002F23D6"/>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2768485">
      <w:bodyDiv w:val="1"/>
      <w:marLeft w:val="0"/>
      <w:marRight w:val="0"/>
      <w:marTop w:val="0"/>
      <w:marBottom w:val="0"/>
      <w:divBdr>
        <w:top w:val="none" w:sz="0" w:space="0" w:color="auto"/>
        <w:left w:val="none" w:sz="0" w:space="0" w:color="auto"/>
        <w:bottom w:val="none" w:sz="0" w:space="0" w:color="auto"/>
        <w:right w:val="none" w:sz="0" w:space="0" w:color="auto"/>
      </w:divBdr>
    </w:div>
    <w:div w:id="1043753081">
      <w:bodyDiv w:val="1"/>
      <w:marLeft w:val="0"/>
      <w:marRight w:val="0"/>
      <w:marTop w:val="0"/>
      <w:marBottom w:val="0"/>
      <w:divBdr>
        <w:top w:val="none" w:sz="0" w:space="0" w:color="auto"/>
        <w:left w:val="none" w:sz="0" w:space="0" w:color="auto"/>
        <w:bottom w:val="none" w:sz="0" w:space="0" w:color="auto"/>
        <w:right w:val="none" w:sz="0" w:space="0" w:color="auto"/>
      </w:divBdr>
    </w:div>
    <w:div w:id="1516649174">
      <w:bodyDiv w:val="1"/>
      <w:marLeft w:val="0"/>
      <w:marRight w:val="0"/>
      <w:marTop w:val="0"/>
      <w:marBottom w:val="0"/>
      <w:divBdr>
        <w:top w:val="none" w:sz="0" w:space="0" w:color="auto"/>
        <w:left w:val="none" w:sz="0" w:space="0" w:color="auto"/>
        <w:bottom w:val="none" w:sz="0" w:space="0" w:color="auto"/>
        <w:right w:val="none" w:sz="0" w:space="0" w:color="auto"/>
      </w:divBdr>
    </w:div>
    <w:div w:id="179706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75D33-5FE5-4DFD-BA69-ECB0402BD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28</Pages>
  <Words>6749</Words>
  <Characters>38473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Школа 92</Company>
  <LinksUpToDate>false</LinksUpToDate>
  <CharactersWithSpaces>45132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dc:creator>
  <cp:keywords/>
  <dc:description/>
  <cp:lastModifiedBy>user</cp:lastModifiedBy>
  <cp:revision>45</cp:revision>
  <cp:lastPrinted>2018-11-25T10:38:00Z</cp:lastPrinted>
  <dcterms:created xsi:type="dcterms:W3CDTF">2016-04-02T10:05:00Z</dcterms:created>
  <dcterms:modified xsi:type="dcterms:W3CDTF">2019-01-11T18:54:00Z</dcterms:modified>
</cp:coreProperties>
</file>